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FAA" w:rsidRDefault="00B34FAA" w:rsidP="00B34FAA">
      <w:pPr>
        <w:spacing w:line="360" w:lineRule="auto"/>
        <w:jc w:val="right"/>
        <w:rPr>
          <w:b/>
        </w:rPr>
      </w:pPr>
    </w:p>
    <w:p w:rsidR="005A72E2" w:rsidRPr="005A72E2" w:rsidRDefault="005A72E2" w:rsidP="005A72E2">
      <w:pPr>
        <w:suppressAutoHyphens/>
        <w:spacing w:line="240" w:lineRule="atLeast"/>
        <w:jc w:val="center"/>
        <w:rPr>
          <w:lang w:eastAsia="ar-SA"/>
        </w:rPr>
      </w:pPr>
      <w:r w:rsidRPr="005A72E2">
        <w:rPr>
          <w:lang w:eastAsia="ar-SA"/>
        </w:rPr>
        <w:t>КОМИТЕТ ПО ОБРАЗОВАНИЮ ПСКОВСКОЙ ОБЛАСТИ</w:t>
      </w:r>
    </w:p>
    <w:p w:rsidR="005A72E2" w:rsidRPr="005A72E2" w:rsidRDefault="005A72E2" w:rsidP="005A72E2">
      <w:pPr>
        <w:suppressAutoHyphens/>
        <w:spacing w:line="240" w:lineRule="atLeast"/>
        <w:jc w:val="center"/>
        <w:rPr>
          <w:lang w:eastAsia="ar-SA"/>
        </w:rPr>
      </w:pPr>
      <w:r w:rsidRPr="005A72E2">
        <w:rPr>
          <w:lang w:eastAsia="ar-SA"/>
        </w:rPr>
        <w:t>ГОСУДАРСТВЕННОЕ БЮДЖЕТНОЕ ПРОФЕССИОНАЛЬНОЕ</w:t>
      </w:r>
    </w:p>
    <w:p w:rsidR="005A72E2" w:rsidRPr="005A72E2" w:rsidRDefault="005A72E2" w:rsidP="005A72E2">
      <w:pPr>
        <w:suppressAutoHyphens/>
        <w:spacing w:line="240" w:lineRule="atLeast"/>
        <w:jc w:val="center"/>
        <w:rPr>
          <w:lang w:eastAsia="ar-SA"/>
        </w:rPr>
      </w:pPr>
      <w:r w:rsidRPr="005A72E2">
        <w:rPr>
          <w:lang w:eastAsia="ar-SA"/>
        </w:rPr>
        <w:t>ОБРАЗОВАТЕЛЬНОЕ УЧРЕЖДЕНИЕ ПСКОВСКОЙ ОБЛАСТИ</w:t>
      </w:r>
    </w:p>
    <w:p w:rsidR="005A72E2" w:rsidRPr="005A72E2" w:rsidRDefault="005A72E2" w:rsidP="005A72E2">
      <w:pPr>
        <w:suppressAutoHyphens/>
        <w:spacing w:line="240" w:lineRule="atLeast"/>
        <w:jc w:val="center"/>
        <w:rPr>
          <w:lang w:eastAsia="ar-SA"/>
        </w:rPr>
      </w:pPr>
      <w:r w:rsidRPr="005A72E2">
        <w:rPr>
          <w:lang w:eastAsia="ar-SA"/>
        </w:rPr>
        <w:t>«ВЕЛИКОЛУКСКИЙ ПОЛИТЕХНИЧЕСКИЙ КОЛЛЕДЖ»</w:t>
      </w: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5A72E2" w:rsidRPr="005A72E2" w:rsidTr="005A72E2">
        <w:tc>
          <w:tcPr>
            <w:tcW w:w="4842" w:type="dxa"/>
          </w:tcPr>
          <w:p w:rsidR="005A72E2" w:rsidRPr="005A72E2" w:rsidRDefault="005A72E2" w:rsidP="005A72E2">
            <w:pPr>
              <w:suppressAutoHyphens/>
              <w:spacing w:line="240" w:lineRule="atLeast"/>
              <w:rPr>
                <w:lang w:eastAsia="en-US"/>
              </w:rPr>
            </w:pPr>
            <w:r w:rsidRPr="005A72E2">
              <w:rPr>
                <w:lang w:eastAsia="en-US"/>
              </w:rPr>
              <w:t>РАССМОТРЕНО</w:t>
            </w:r>
          </w:p>
          <w:p w:rsidR="005A72E2" w:rsidRPr="005A72E2" w:rsidRDefault="005A72E2" w:rsidP="005A72E2">
            <w:pPr>
              <w:suppressAutoHyphens/>
              <w:spacing w:line="240" w:lineRule="atLeast"/>
              <w:rPr>
                <w:lang w:eastAsia="en-US"/>
              </w:rPr>
            </w:pPr>
            <w:r w:rsidRPr="005A72E2">
              <w:rPr>
                <w:lang w:eastAsia="en-US"/>
              </w:rPr>
              <w:t>на заседании ПЦК</w:t>
            </w:r>
          </w:p>
          <w:p w:rsidR="005A72E2" w:rsidRPr="005A72E2" w:rsidRDefault="005A72E2" w:rsidP="005A72E2">
            <w:pPr>
              <w:suppressAutoHyphens/>
              <w:spacing w:line="240" w:lineRule="atLeast"/>
              <w:rPr>
                <w:lang w:eastAsia="en-US"/>
              </w:rPr>
            </w:pPr>
            <w:r w:rsidRPr="005A72E2">
              <w:rPr>
                <w:lang w:eastAsia="en-US"/>
              </w:rPr>
              <w:t xml:space="preserve">Протокол № ___ </w:t>
            </w:r>
          </w:p>
          <w:p w:rsidR="005A72E2" w:rsidRPr="005A72E2" w:rsidRDefault="005A72E2" w:rsidP="005A72E2">
            <w:pPr>
              <w:suppressAutoHyphens/>
              <w:spacing w:line="240" w:lineRule="atLeast"/>
              <w:rPr>
                <w:lang w:eastAsia="en-US"/>
              </w:rPr>
            </w:pPr>
            <w:r w:rsidRPr="005A72E2">
              <w:rPr>
                <w:lang w:eastAsia="en-US"/>
              </w:rPr>
              <w:t>от «___</w:t>
            </w:r>
            <w:proofErr w:type="gramStart"/>
            <w:r w:rsidRPr="005A72E2">
              <w:rPr>
                <w:lang w:eastAsia="en-US"/>
              </w:rPr>
              <w:t>_»_</w:t>
            </w:r>
            <w:proofErr w:type="gramEnd"/>
            <w:r w:rsidRPr="005A72E2">
              <w:rPr>
                <w:lang w:eastAsia="en-US"/>
              </w:rPr>
              <w:t xml:space="preserve">____________2023г.  </w:t>
            </w:r>
          </w:p>
          <w:p w:rsidR="005A72E2" w:rsidRPr="005A72E2" w:rsidRDefault="005A72E2" w:rsidP="005A72E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5A72E2" w:rsidRPr="005A72E2" w:rsidRDefault="005A72E2" w:rsidP="005A72E2">
            <w:pPr>
              <w:suppressAutoHyphens/>
              <w:spacing w:line="240" w:lineRule="atLeast"/>
              <w:jc w:val="right"/>
              <w:rPr>
                <w:lang w:eastAsia="en-US"/>
              </w:rPr>
            </w:pPr>
            <w:r w:rsidRPr="005A72E2">
              <w:rPr>
                <w:lang w:eastAsia="en-US"/>
              </w:rPr>
              <w:t>УТВЕРЖДАЮ</w:t>
            </w:r>
          </w:p>
          <w:p w:rsidR="005A72E2" w:rsidRPr="005A72E2" w:rsidRDefault="005A72E2" w:rsidP="005A72E2">
            <w:pPr>
              <w:suppressAutoHyphens/>
              <w:spacing w:line="240" w:lineRule="atLeast"/>
              <w:jc w:val="right"/>
              <w:rPr>
                <w:lang w:eastAsia="en-US"/>
              </w:rPr>
            </w:pPr>
            <w:r w:rsidRPr="005A72E2">
              <w:rPr>
                <w:lang w:eastAsia="en-US"/>
              </w:rPr>
              <w:t>зам. директора по УПР</w:t>
            </w:r>
          </w:p>
          <w:p w:rsidR="005A72E2" w:rsidRPr="005A72E2" w:rsidRDefault="005A72E2" w:rsidP="005A72E2">
            <w:pPr>
              <w:suppressAutoHyphens/>
              <w:spacing w:line="240" w:lineRule="atLeast"/>
              <w:jc w:val="right"/>
              <w:rPr>
                <w:lang w:eastAsia="en-US"/>
              </w:rPr>
            </w:pPr>
            <w:r w:rsidRPr="005A72E2">
              <w:rPr>
                <w:lang w:eastAsia="en-US"/>
              </w:rPr>
              <w:t>________ В.А. Стулова</w:t>
            </w:r>
          </w:p>
          <w:p w:rsidR="005A72E2" w:rsidRPr="005A72E2" w:rsidRDefault="005A72E2" w:rsidP="005A72E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 w:rsidRPr="005A72E2">
              <w:rPr>
                <w:lang w:eastAsia="en-US"/>
              </w:rPr>
              <w:t>«__</w:t>
            </w:r>
            <w:proofErr w:type="gramStart"/>
            <w:r w:rsidRPr="005A72E2">
              <w:rPr>
                <w:lang w:eastAsia="en-US"/>
              </w:rPr>
              <w:t>_»_</w:t>
            </w:r>
            <w:proofErr w:type="gramEnd"/>
            <w:r w:rsidRPr="005A72E2">
              <w:rPr>
                <w:lang w:eastAsia="en-US"/>
              </w:rPr>
              <w:t xml:space="preserve">_________2023г.  </w:t>
            </w:r>
          </w:p>
        </w:tc>
      </w:tr>
    </w:tbl>
    <w:p w:rsidR="00B34FAA" w:rsidRPr="004D52BF" w:rsidRDefault="00B34FAA" w:rsidP="00B34FAA">
      <w:pPr>
        <w:spacing w:line="360" w:lineRule="auto"/>
        <w:jc w:val="right"/>
        <w:rPr>
          <w:b/>
        </w:rPr>
      </w:pPr>
    </w:p>
    <w:p w:rsidR="00B34FAA" w:rsidRPr="005A72E2" w:rsidRDefault="005A72E2" w:rsidP="005A7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i/>
          <w:caps/>
        </w:rPr>
      </w:pPr>
      <w:r>
        <w:t xml:space="preserve">                             </w:t>
      </w:r>
    </w:p>
    <w:p w:rsidR="00B34FAA" w:rsidRPr="005614E5" w:rsidRDefault="00B34FAA" w:rsidP="00B34FAA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            </w:t>
      </w:r>
      <w:r w:rsidR="005A72E2">
        <w:rPr>
          <w:caps/>
          <w:sz w:val="20"/>
          <w:szCs w:val="20"/>
        </w:rPr>
        <w:t xml:space="preserve">  </w:t>
      </w:r>
    </w:p>
    <w:p w:rsidR="00B34FAA" w:rsidRDefault="00B34FAA" w:rsidP="00B3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B34FAA" w:rsidRPr="004D52BF" w:rsidRDefault="00B34FAA" w:rsidP="00B34FAA">
      <w:pPr>
        <w:spacing w:line="360" w:lineRule="auto"/>
        <w:rPr>
          <w:b/>
        </w:rPr>
      </w:pPr>
    </w:p>
    <w:p w:rsidR="00B34FAA" w:rsidRPr="005614E5" w:rsidRDefault="00B34FAA" w:rsidP="00B34FAA">
      <w:pPr>
        <w:spacing w:line="360" w:lineRule="auto"/>
        <w:rPr>
          <w:b/>
          <w:sz w:val="28"/>
          <w:szCs w:val="28"/>
        </w:rPr>
      </w:pPr>
    </w:p>
    <w:p w:rsidR="005A72E2" w:rsidRDefault="005A72E2" w:rsidP="00B34FAA">
      <w:pPr>
        <w:spacing w:line="360" w:lineRule="auto"/>
        <w:jc w:val="center"/>
        <w:rPr>
          <w:b/>
          <w:sz w:val="28"/>
          <w:szCs w:val="28"/>
        </w:rPr>
      </w:pPr>
    </w:p>
    <w:p w:rsidR="005A72E2" w:rsidRDefault="005A72E2" w:rsidP="00B34FAA">
      <w:pPr>
        <w:spacing w:line="360" w:lineRule="auto"/>
        <w:jc w:val="center"/>
        <w:rPr>
          <w:b/>
          <w:sz w:val="28"/>
          <w:szCs w:val="28"/>
        </w:rPr>
      </w:pPr>
    </w:p>
    <w:p w:rsidR="005A72E2" w:rsidRDefault="005A72E2" w:rsidP="00B34FAA">
      <w:pPr>
        <w:spacing w:line="360" w:lineRule="auto"/>
        <w:jc w:val="center"/>
        <w:rPr>
          <w:b/>
          <w:sz w:val="28"/>
          <w:szCs w:val="28"/>
        </w:rPr>
      </w:pPr>
    </w:p>
    <w:p w:rsidR="00B34FAA" w:rsidRPr="005614E5" w:rsidRDefault="00B34FAA" w:rsidP="00B34FAA">
      <w:pPr>
        <w:spacing w:line="360" w:lineRule="auto"/>
        <w:jc w:val="center"/>
        <w:rPr>
          <w:b/>
          <w:sz w:val="28"/>
          <w:szCs w:val="28"/>
        </w:rPr>
      </w:pPr>
      <w:r w:rsidRPr="005614E5">
        <w:rPr>
          <w:b/>
          <w:sz w:val="28"/>
          <w:szCs w:val="28"/>
        </w:rPr>
        <w:t xml:space="preserve">Комплект </w:t>
      </w:r>
    </w:p>
    <w:p w:rsidR="00B34FAA" w:rsidRPr="005614E5" w:rsidRDefault="00B34FAA" w:rsidP="00B34FAA">
      <w:pPr>
        <w:spacing w:line="360" w:lineRule="auto"/>
        <w:jc w:val="center"/>
        <w:rPr>
          <w:b/>
          <w:sz w:val="28"/>
          <w:szCs w:val="28"/>
        </w:rPr>
      </w:pPr>
      <w:r w:rsidRPr="005614E5">
        <w:rPr>
          <w:b/>
          <w:sz w:val="28"/>
          <w:szCs w:val="28"/>
        </w:rPr>
        <w:t xml:space="preserve">контрольно-оценочных средств </w:t>
      </w:r>
    </w:p>
    <w:p w:rsidR="00B34FAA" w:rsidRPr="005614E5" w:rsidRDefault="00B34FAA" w:rsidP="00B34FAA">
      <w:pPr>
        <w:spacing w:line="360" w:lineRule="auto"/>
        <w:jc w:val="center"/>
        <w:rPr>
          <w:b/>
          <w:sz w:val="28"/>
          <w:szCs w:val="28"/>
        </w:rPr>
      </w:pPr>
      <w:r w:rsidRPr="005614E5">
        <w:rPr>
          <w:b/>
          <w:sz w:val="28"/>
          <w:szCs w:val="28"/>
        </w:rPr>
        <w:t>по профессиональному модулю</w:t>
      </w:r>
    </w:p>
    <w:p w:rsidR="00B34FAA" w:rsidRPr="005614E5" w:rsidRDefault="006E1121" w:rsidP="00B34FA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03</w:t>
      </w:r>
      <w:r w:rsidR="00B34FAA" w:rsidRPr="005614E5">
        <w:rPr>
          <w:color w:val="000000"/>
          <w:sz w:val="28"/>
          <w:szCs w:val="28"/>
        </w:rPr>
        <w:t xml:space="preserve"> «Управление ассортиментом, оценка качества и обеспечение </w:t>
      </w:r>
      <w:proofErr w:type="spellStart"/>
      <w:r w:rsidR="00B34FAA" w:rsidRPr="005614E5">
        <w:rPr>
          <w:color w:val="000000"/>
          <w:sz w:val="28"/>
          <w:szCs w:val="28"/>
        </w:rPr>
        <w:t>сохраняемости</w:t>
      </w:r>
      <w:proofErr w:type="spellEnd"/>
      <w:r w:rsidR="00B34FAA" w:rsidRPr="005614E5">
        <w:rPr>
          <w:color w:val="000000"/>
          <w:sz w:val="28"/>
          <w:szCs w:val="28"/>
        </w:rPr>
        <w:t xml:space="preserve"> товаров»</w:t>
      </w:r>
    </w:p>
    <w:p w:rsidR="00B34FAA" w:rsidRPr="005614E5" w:rsidRDefault="00B34FAA" w:rsidP="00B34FAA">
      <w:pPr>
        <w:jc w:val="center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 специальности 38.02.04</w:t>
      </w:r>
      <w:r w:rsidRPr="005614E5">
        <w:rPr>
          <w:color w:val="000000"/>
          <w:sz w:val="28"/>
          <w:szCs w:val="28"/>
        </w:rPr>
        <w:t xml:space="preserve"> «Коммерция</w:t>
      </w:r>
      <w:r>
        <w:rPr>
          <w:color w:val="000000"/>
          <w:sz w:val="28"/>
          <w:szCs w:val="28"/>
        </w:rPr>
        <w:t xml:space="preserve"> ( торговля)</w:t>
      </w:r>
      <w:r w:rsidRPr="005614E5">
        <w:rPr>
          <w:color w:val="000000"/>
          <w:sz w:val="28"/>
          <w:szCs w:val="28"/>
        </w:rPr>
        <w:t>»</w:t>
      </w:r>
      <w:r w:rsidRPr="005614E5">
        <w:rPr>
          <w:color w:val="000000"/>
          <w:sz w:val="28"/>
          <w:szCs w:val="28"/>
        </w:rPr>
        <w:br/>
      </w:r>
      <w:r w:rsidRPr="005614E5">
        <w:rPr>
          <w:color w:val="000000"/>
          <w:sz w:val="28"/>
          <w:szCs w:val="28"/>
        </w:rPr>
        <w:br/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br/>
      </w:r>
    </w:p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Default="00B34FAA" w:rsidP="005A72E2">
      <w:pPr>
        <w:jc w:val="center"/>
      </w:pPr>
    </w:p>
    <w:p w:rsidR="005A72E2" w:rsidRDefault="005A72E2" w:rsidP="005A72E2">
      <w:pPr>
        <w:jc w:val="center"/>
      </w:pPr>
    </w:p>
    <w:p w:rsidR="005A72E2" w:rsidRDefault="005A72E2" w:rsidP="005A72E2">
      <w:pPr>
        <w:jc w:val="center"/>
      </w:pPr>
    </w:p>
    <w:p w:rsidR="005A72E2" w:rsidRDefault="005A72E2" w:rsidP="005A72E2">
      <w:pPr>
        <w:jc w:val="center"/>
      </w:pPr>
    </w:p>
    <w:p w:rsidR="005A72E2" w:rsidRDefault="005A72E2" w:rsidP="005A72E2">
      <w:pPr>
        <w:jc w:val="center"/>
      </w:pPr>
    </w:p>
    <w:p w:rsidR="005A72E2" w:rsidRDefault="005A72E2" w:rsidP="005A72E2">
      <w:pPr>
        <w:jc w:val="center"/>
      </w:pPr>
    </w:p>
    <w:p w:rsidR="005A72E2" w:rsidRPr="004D52BF" w:rsidRDefault="005A72E2" w:rsidP="005A72E2">
      <w:pPr>
        <w:jc w:val="center"/>
      </w:pPr>
      <w:r>
        <w:t>2023г.</w:t>
      </w:r>
    </w:p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Default="00B34FAA" w:rsidP="00B34FAA">
      <w:pPr>
        <w:jc w:val="center"/>
      </w:pPr>
    </w:p>
    <w:p w:rsidR="00B34FAA" w:rsidRPr="004D52BF" w:rsidRDefault="00B34FAA" w:rsidP="00B34FAA"/>
    <w:p w:rsidR="006722DA" w:rsidRDefault="006722DA" w:rsidP="00B34FAA">
      <w:pPr>
        <w:rPr>
          <w:b/>
          <w:bCs/>
          <w:color w:val="000000"/>
        </w:rPr>
      </w:pPr>
    </w:p>
    <w:p w:rsidR="006722DA" w:rsidRDefault="006722DA" w:rsidP="00B34FAA">
      <w:pPr>
        <w:rPr>
          <w:b/>
          <w:bCs/>
          <w:color w:val="000000"/>
        </w:rPr>
      </w:pPr>
    </w:p>
    <w:p w:rsidR="006722DA" w:rsidRPr="004415ED" w:rsidRDefault="006722DA" w:rsidP="00672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E09F1">
        <w:rPr>
          <w:b/>
          <w:sz w:val="28"/>
          <w:szCs w:val="28"/>
        </w:rPr>
        <w:t>Организация-разработчик</w:t>
      </w:r>
      <w:r>
        <w:t xml:space="preserve">: </w:t>
      </w:r>
      <w:proofErr w:type="spellStart"/>
      <w:r w:rsidRPr="00DC33D1">
        <w:rPr>
          <w:sz w:val="28"/>
          <w:szCs w:val="28"/>
        </w:rPr>
        <w:t>Невельский</w:t>
      </w:r>
      <w:proofErr w:type="spellEnd"/>
      <w:r w:rsidRPr="00DC33D1">
        <w:rPr>
          <w:sz w:val="28"/>
          <w:szCs w:val="28"/>
        </w:rPr>
        <w:t xml:space="preserve"> филиал государственного  бюджетного профессионального образовательного учреждения   Псковской области «Великолукский политехнический колледж»</w:t>
      </w:r>
    </w:p>
    <w:p w:rsidR="006722DA" w:rsidRDefault="006722DA" w:rsidP="00672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722DA" w:rsidRPr="002E09F1" w:rsidRDefault="006722DA" w:rsidP="006722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vertAlign w:val="superscript"/>
        </w:rPr>
      </w:pPr>
      <w:r w:rsidRPr="002E09F1">
        <w:rPr>
          <w:sz w:val="28"/>
          <w:szCs w:val="28"/>
        </w:rPr>
        <w:t xml:space="preserve">Разработчик: </w:t>
      </w:r>
      <w:proofErr w:type="spellStart"/>
      <w:r w:rsidR="005A72E2">
        <w:rPr>
          <w:sz w:val="28"/>
          <w:szCs w:val="28"/>
        </w:rPr>
        <w:t>Глушанова</w:t>
      </w:r>
      <w:proofErr w:type="spellEnd"/>
      <w:r w:rsidR="005A72E2">
        <w:rPr>
          <w:sz w:val="28"/>
          <w:szCs w:val="28"/>
        </w:rPr>
        <w:t xml:space="preserve"> </w:t>
      </w:r>
      <w:proofErr w:type="gramStart"/>
      <w:r w:rsidR="005A72E2">
        <w:rPr>
          <w:sz w:val="28"/>
          <w:szCs w:val="28"/>
        </w:rPr>
        <w:t>Н.А. ,</w:t>
      </w:r>
      <w:proofErr w:type="gramEnd"/>
      <w:r w:rsidR="005A72E2">
        <w:rPr>
          <w:sz w:val="28"/>
          <w:szCs w:val="28"/>
        </w:rPr>
        <w:t xml:space="preserve"> преподаватель высшей квалификационной категории</w:t>
      </w:r>
    </w:p>
    <w:p w:rsidR="006722DA" w:rsidRPr="00A20A8B" w:rsidRDefault="006722DA" w:rsidP="006722DA">
      <w:pPr>
        <w:widowControl w:val="0"/>
        <w:tabs>
          <w:tab w:val="left" w:pos="6420"/>
        </w:tabs>
        <w:suppressAutoHyphens/>
      </w:pPr>
    </w:p>
    <w:p w:rsidR="006722DA" w:rsidRDefault="006722DA" w:rsidP="006722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 </w:t>
      </w:r>
    </w:p>
    <w:p w:rsidR="006722DA" w:rsidRDefault="006722DA" w:rsidP="00B34FAA">
      <w:pPr>
        <w:rPr>
          <w:b/>
          <w:bCs/>
          <w:color w:val="000000"/>
        </w:rPr>
      </w:pPr>
    </w:p>
    <w:p w:rsidR="006722DA" w:rsidRDefault="006722DA" w:rsidP="00B34FAA">
      <w:pPr>
        <w:rPr>
          <w:b/>
          <w:bCs/>
          <w:color w:val="000000"/>
        </w:rPr>
      </w:pPr>
    </w:p>
    <w:p w:rsidR="00B34FAA" w:rsidRDefault="00B34FAA" w:rsidP="006722DA">
      <w:r w:rsidRPr="004D52BF">
        <w:rPr>
          <w:b/>
          <w:bCs/>
          <w:color w:val="000000"/>
        </w:rPr>
        <w:t xml:space="preserve"> </w:t>
      </w:r>
      <w:r w:rsidRPr="004D52BF">
        <w:rPr>
          <w:b/>
          <w:bCs/>
          <w:color w:val="000000"/>
        </w:rPr>
        <w:br/>
      </w:r>
      <w:r>
        <w:t xml:space="preserve"> </w:t>
      </w:r>
    </w:p>
    <w:p w:rsidR="006722DA" w:rsidRPr="004D52BF" w:rsidRDefault="006722DA" w:rsidP="006722D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>
      <w:pPr>
        <w:spacing w:line="276" w:lineRule="auto"/>
        <w:jc w:val="center"/>
        <w:rPr>
          <w:b/>
        </w:rPr>
      </w:pPr>
      <w:r w:rsidRPr="004D52BF">
        <w:rPr>
          <w:b/>
        </w:rPr>
        <w:t>Содержание</w:t>
      </w:r>
    </w:p>
    <w:p w:rsidR="00B34FAA" w:rsidRPr="004D52BF" w:rsidRDefault="00B34FAA" w:rsidP="00B34FAA">
      <w:pPr>
        <w:spacing w:line="276" w:lineRule="auto"/>
        <w:jc w:val="center"/>
        <w:rPr>
          <w:b/>
        </w:rPr>
      </w:pPr>
    </w:p>
    <w:p w:rsidR="00B34FAA" w:rsidRPr="004D52BF" w:rsidRDefault="00B34FAA" w:rsidP="00B34FAA">
      <w:pPr>
        <w:spacing w:line="276" w:lineRule="auto"/>
        <w:jc w:val="center"/>
        <w:rPr>
          <w:b/>
        </w:rPr>
      </w:pPr>
    </w:p>
    <w:tbl>
      <w:tblPr>
        <w:tblpPr w:leftFromText="180" w:rightFromText="180" w:vertAnchor="text" w:horzAnchor="margin" w:tblpY="-126"/>
        <w:tblOverlap w:val="never"/>
        <w:tblW w:w="0" w:type="auto"/>
        <w:tblLook w:val="04A0" w:firstRow="1" w:lastRow="0" w:firstColumn="1" w:lastColumn="0" w:noHBand="0" w:noVBand="1"/>
      </w:tblPr>
      <w:tblGrid>
        <w:gridCol w:w="425"/>
        <w:gridCol w:w="7455"/>
        <w:gridCol w:w="1831"/>
      </w:tblGrid>
      <w:tr w:rsidR="00B34FAA" w:rsidRPr="004D52BF" w:rsidTr="005A72E2">
        <w:tc>
          <w:tcPr>
            <w:tcW w:w="425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1.</w:t>
            </w:r>
          </w:p>
        </w:tc>
        <w:tc>
          <w:tcPr>
            <w:tcW w:w="7455" w:type="dxa"/>
          </w:tcPr>
          <w:p w:rsidR="00B34FAA" w:rsidRPr="004D52BF" w:rsidRDefault="00B34FAA" w:rsidP="005A72E2">
            <w:pPr>
              <w:spacing w:line="360" w:lineRule="auto"/>
            </w:pPr>
            <w:r w:rsidRPr="004D52BF">
              <w:t xml:space="preserve">Общие положения.  </w:t>
            </w:r>
          </w:p>
        </w:tc>
        <w:tc>
          <w:tcPr>
            <w:tcW w:w="1831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 xml:space="preserve">стр. 4                                                                                                                        </w:t>
            </w:r>
          </w:p>
        </w:tc>
      </w:tr>
      <w:tr w:rsidR="00B34FAA" w:rsidRPr="004D52BF" w:rsidTr="005A72E2">
        <w:tc>
          <w:tcPr>
            <w:tcW w:w="425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2.</w:t>
            </w:r>
          </w:p>
        </w:tc>
        <w:tc>
          <w:tcPr>
            <w:tcW w:w="7455" w:type="dxa"/>
          </w:tcPr>
          <w:p w:rsidR="00B34FAA" w:rsidRPr="004D52BF" w:rsidRDefault="00B34FAA" w:rsidP="005A72E2">
            <w:pPr>
              <w:spacing w:line="360" w:lineRule="auto"/>
            </w:pPr>
            <w:r w:rsidRPr="004D52BF">
              <w:t>Формы промежуточной, текущей аттестации</w:t>
            </w:r>
          </w:p>
        </w:tc>
        <w:tc>
          <w:tcPr>
            <w:tcW w:w="1831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стр. 6</w:t>
            </w:r>
          </w:p>
        </w:tc>
      </w:tr>
      <w:tr w:rsidR="00B34FAA" w:rsidRPr="004D52BF" w:rsidTr="005A72E2">
        <w:tc>
          <w:tcPr>
            <w:tcW w:w="425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3.</w:t>
            </w:r>
          </w:p>
        </w:tc>
        <w:tc>
          <w:tcPr>
            <w:tcW w:w="7455" w:type="dxa"/>
          </w:tcPr>
          <w:p w:rsidR="00B34FAA" w:rsidRPr="004D52BF" w:rsidRDefault="00B34FAA" w:rsidP="005A72E2">
            <w:pPr>
              <w:spacing w:line="360" w:lineRule="auto"/>
            </w:pPr>
            <w:r w:rsidRPr="004D52BF">
              <w:t xml:space="preserve">Оценка по учебной и производственной практике                     </w:t>
            </w:r>
          </w:p>
        </w:tc>
        <w:tc>
          <w:tcPr>
            <w:tcW w:w="1831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 xml:space="preserve"> стр. 12</w:t>
            </w:r>
          </w:p>
        </w:tc>
      </w:tr>
      <w:tr w:rsidR="00B34FAA" w:rsidRPr="004D52BF" w:rsidTr="005A72E2">
        <w:tc>
          <w:tcPr>
            <w:tcW w:w="425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5.</w:t>
            </w:r>
          </w:p>
        </w:tc>
        <w:tc>
          <w:tcPr>
            <w:tcW w:w="7455" w:type="dxa"/>
          </w:tcPr>
          <w:p w:rsidR="00B34FAA" w:rsidRPr="004D52BF" w:rsidRDefault="00B34FAA" w:rsidP="005A72E2">
            <w:pPr>
              <w:spacing w:line="360" w:lineRule="auto"/>
            </w:pPr>
            <w:r w:rsidRPr="004D52BF">
              <w:t>Контрольно – оценочные материалы для квалификационного экзамена</w:t>
            </w:r>
          </w:p>
        </w:tc>
        <w:tc>
          <w:tcPr>
            <w:tcW w:w="1831" w:type="dxa"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 xml:space="preserve"> стр. 13</w:t>
            </w:r>
          </w:p>
        </w:tc>
      </w:tr>
    </w:tbl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Default="00B34FAA" w:rsidP="00B34FAA"/>
    <w:p w:rsidR="005A72E2" w:rsidRDefault="005A72E2" w:rsidP="00B34FAA"/>
    <w:p w:rsidR="005A72E2" w:rsidRDefault="005A72E2" w:rsidP="00B34FAA"/>
    <w:p w:rsidR="005A72E2" w:rsidRDefault="005A72E2" w:rsidP="00B34FAA"/>
    <w:p w:rsidR="005A72E2" w:rsidRDefault="005A72E2" w:rsidP="00B34FAA"/>
    <w:p w:rsidR="005A72E2" w:rsidRDefault="005A72E2" w:rsidP="00B34FAA"/>
    <w:p w:rsidR="005A72E2" w:rsidRDefault="005A72E2" w:rsidP="00B34FAA"/>
    <w:p w:rsidR="005A72E2" w:rsidRDefault="005A72E2" w:rsidP="00B34FAA"/>
    <w:p w:rsidR="005A72E2" w:rsidRPr="004D52BF" w:rsidRDefault="005A72E2" w:rsidP="00B34FAA"/>
    <w:p w:rsidR="00B34FAA" w:rsidRPr="004D52BF" w:rsidRDefault="00B34FAA" w:rsidP="00B34FAA"/>
    <w:p w:rsidR="00B34FAA" w:rsidRPr="004D52BF" w:rsidRDefault="00B34FAA" w:rsidP="00B34FAA">
      <w:pPr>
        <w:rPr>
          <w:b/>
          <w:bCs/>
          <w:color w:val="000000"/>
        </w:rPr>
      </w:pPr>
    </w:p>
    <w:p w:rsidR="00B34FAA" w:rsidRPr="004D52BF" w:rsidRDefault="00B34FAA" w:rsidP="00B34FAA">
      <w:pPr>
        <w:jc w:val="center"/>
        <w:rPr>
          <w:b/>
          <w:bCs/>
          <w:color w:val="000000"/>
        </w:rPr>
      </w:pPr>
      <w:r w:rsidRPr="004D52BF">
        <w:rPr>
          <w:b/>
          <w:bCs/>
          <w:color w:val="000000"/>
        </w:rPr>
        <w:t>Общие положения</w:t>
      </w:r>
    </w:p>
    <w:p w:rsidR="00B34FAA" w:rsidRPr="004D52BF" w:rsidRDefault="00B34FAA" w:rsidP="00B34FAA">
      <w:pPr>
        <w:jc w:val="both"/>
        <w:rPr>
          <w:b/>
          <w:bCs/>
          <w:color w:val="000000"/>
        </w:rPr>
      </w:pPr>
    </w:p>
    <w:p w:rsidR="00B34FAA" w:rsidRPr="004D52BF" w:rsidRDefault="00B34FAA" w:rsidP="00B34FAA">
      <w:pPr>
        <w:rPr>
          <w:color w:val="000000"/>
        </w:rPr>
      </w:pPr>
      <w:r w:rsidRPr="004D52BF">
        <w:rPr>
          <w:b/>
          <w:bCs/>
          <w:color w:val="000000"/>
        </w:rPr>
        <w:t xml:space="preserve">          </w:t>
      </w:r>
      <w:r w:rsidRPr="004D52BF">
        <w:rPr>
          <w:color w:val="000000"/>
        </w:rPr>
        <w:t xml:space="preserve">Результатом освоения профессионального модуля </w:t>
      </w:r>
      <w:r>
        <w:rPr>
          <w:color w:val="000000"/>
        </w:rPr>
        <w:t>является готовность студента</w:t>
      </w:r>
      <w:r w:rsidRPr="004D52BF">
        <w:rPr>
          <w:color w:val="000000"/>
        </w:rPr>
        <w:t xml:space="preserve"> к выполнению вида </w:t>
      </w:r>
      <w:r w:rsidR="005A72E2">
        <w:rPr>
          <w:color w:val="000000"/>
        </w:rPr>
        <w:t>профессиональной деятельности 03</w:t>
      </w:r>
      <w:r w:rsidRPr="004D52BF">
        <w:rPr>
          <w:color w:val="000000"/>
        </w:rPr>
        <w:t xml:space="preserve"> «Управление ассортиментом, оценка качества и обеспечение </w:t>
      </w:r>
      <w:proofErr w:type="spellStart"/>
      <w:r w:rsidRPr="004D52BF">
        <w:rPr>
          <w:color w:val="000000"/>
        </w:rPr>
        <w:t>сохраняемости</w:t>
      </w:r>
      <w:proofErr w:type="spellEnd"/>
      <w:r w:rsidRPr="004D52BF">
        <w:rPr>
          <w:color w:val="000000"/>
        </w:rPr>
        <w:t xml:space="preserve"> товаров</w:t>
      </w:r>
      <w:r w:rsidRPr="004D52BF">
        <w:rPr>
          <w:iCs/>
          <w:color w:val="000000"/>
        </w:rPr>
        <w:t>»</w:t>
      </w:r>
      <w:r w:rsidRPr="004D52BF">
        <w:rPr>
          <w:color w:val="000000"/>
        </w:rPr>
        <w:t xml:space="preserve"> и составляющих его профессиональных компетенций, а также общие компетенции, формир</w:t>
      </w:r>
      <w:r>
        <w:rPr>
          <w:color w:val="000000"/>
        </w:rPr>
        <w:t>ующиеся в процессе освоения ППССЗ</w:t>
      </w:r>
      <w:r w:rsidRPr="004D52BF">
        <w:rPr>
          <w:color w:val="000000"/>
        </w:rPr>
        <w:t xml:space="preserve"> в целом.</w:t>
      </w:r>
      <w:r w:rsidRPr="004D52BF">
        <w:rPr>
          <w:color w:val="000000"/>
        </w:rPr>
        <w:br/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B34FAA" w:rsidRPr="004D52BF" w:rsidRDefault="00B34FAA" w:rsidP="00B34FAA">
      <w:pPr>
        <w:rPr>
          <w:b/>
          <w:bCs/>
          <w:color w:val="000000"/>
        </w:rPr>
      </w:pPr>
      <w:r w:rsidRPr="004D52BF">
        <w:rPr>
          <w:color w:val="000000"/>
        </w:rPr>
        <w:br/>
      </w:r>
      <w:r w:rsidRPr="004D52BF">
        <w:rPr>
          <w:b/>
          <w:bCs/>
          <w:color w:val="000000"/>
        </w:rPr>
        <w:t>1. Результаты освоения модуля, подлежащие проверке</w:t>
      </w:r>
      <w:r w:rsidRPr="004D52BF">
        <w:rPr>
          <w:b/>
          <w:bCs/>
          <w:color w:val="000000"/>
        </w:rPr>
        <w:br/>
        <w:t>1.1. Профессиональные и общие компетенции</w:t>
      </w:r>
      <w:r w:rsidRPr="004D52BF">
        <w:rPr>
          <w:color w:val="000000"/>
        </w:rPr>
        <w:br/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компетенций:</w:t>
      </w:r>
      <w:r w:rsidRPr="004D52BF">
        <w:rPr>
          <w:color w:val="000000"/>
        </w:rPr>
        <w:br/>
        <w:t xml:space="preserve">                                                                                                                                             Таблица 1</w:t>
      </w:r>
    </w:p>
    <w:tbl>
      <w:tblPr>
        <w:tblStyle w:val="a3"/>
        <w:tblW w:w="9694" w:type="dxa"/>
        <w:tblLook w:val="04A0" w:firstRow="1" w:lastRow="0" w:firstColumn="1" w:lastColumn="0" w:noHBand="0" w:noVBand="1"/>
      </w:tblPr>
      <w:tblGrid>
        <w:gridCol w:w="4644"/>
        <w:gridCol w:w="5050"/>
      </w:tblGrid>
      <w:tr w:rsidR="00B34FAA" w:rsidRPr="004D52BF" w:rsidTr="005A72E2">
        <w:tc>
          <w:tcPr>
            <w:tcW w:w="4644" w:type="dxa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Показатели оценки результата</w:t>
            </w:r>
          </w:p>
        </w:tc>
      </w:tr>
      <w:tr w:rsidR="00B34FAA" w:rsidRPr="004D52BF" w:rsidTr="005A72E2"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ПК  3.1. 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  Участие в формировании ассортимента в соответствии с ассортиментной политикой организации, определение номенклатуры показателей качества товаров.</w:t>
            </w:r>
          </w:p>
        </w:tc>
      </w:tr>
      <w:tr w:rsidR="00B34FAA" w:rsidRPr="004D52BF" w:rsidTr="005A72E2"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ПК3.2. Рассчитывать товарные потери и реализовывать мероприятия по их предупреждению или списанию 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Реализации мероприятия по предупреждению товарных потерь</w:t>
            </w:r>
          </w:p>
        </w:tc>
      </w:tr>
      <w:tr w:rsidR="00B34FAA" w:rsidRPr="004D52BF" w:rsidTr="005A72E2"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ПК 3.3. Оценивать и расшифровывать маркировку в соответствии с установленными требованиями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Изучение расшифровки, маркировки товаров</w:t>
            </w:r>
          </w:p>
        </w:tc>
      </w:tr>
      <w:tr w:rsidR="00B34FAA" w:rsidRPr="004D52BF" w:rsidTr="005A72E2"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Классификация идентификации, оценка качества, диагностика дефектов, градации качества  </w:t>
            </w:r>
          </w:p>
        </w:tc>
      </w:tr>
      <w:tr w:rsidR="00B34FAA" w:rsidRPr="004D52BF" w:rsidTr="005A72E2">
        <w:trPr>
          <w:trHeight w:val="1019"/>
        </w:trPr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ПК 3.5. Контролировать условия и сроки хранения и транспортирования товаров, обеспечивать их </w:t>
            </w:r>
            <w:proofErr w:type="spellStart"/>
            <w:r w:rsidRPr="004D52BF">
              <w:rPr>
                <w:iCs/>
                <w:color w:val="000000"/>
                <w:sz w:val="24"/>
                <w:szCs w:val="24"/>
              </w:rPr>
              <w:t>сохраняемость</w:t>
            </w:r>
            <w:proofErr w:type="spellEnd"/>
            <w:r w:rsidRPr="004D52BF">
              <w:rPr>
                <w:iCs/>
                <w:color w:val="000000"/>
                <w:sz w:val="24"/>
                <w:szCs w:val="24"/>
              </w:rPr>
              <w:t>, проверять соблюдение требований к оформлению сопроводительных документов.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Контроль условий и сроков хранения и транспортирования товаров, </w:t>
            </w:r>
            <w:proofErr w:type="spellStart"/>
            <w:r w:rsidRPr="004D52BF">
              <w:rPr>
                <w:color w:val="000000"/>
                <w:sz w:val="24"/>
                <w:szCs w:val="24"/>
              </w:rPr>
              <w:t>обеспечивание</w:t>
            </w:r>
            <w:proofErr w:type="spellEnd"/>
            <w:r w:rsidRPr="004D52BF">
              <w:rPr>
                <w:color w:val="000000"/>
                <w:sz w:val="24"/>
                <w:szCs w:val="24"/>
              </w:rPr>
              <w:t xml:space="preserve"> их </w:t>
            </w:r>
            <w:proofErr w:type="spellStart"/>
            <w:r w:rsidRPr="004D52BF">
              <w:rPr>
                <w:color w:val="000000"/>
                <w:sz w:val="24"/>
                <w:szCs w:val="24"/>
              </w:rPr>
              <w:t>сохраняемости</w:t>
            </w:r>
            <w:proofErr w:type="spellEnd"/>
            <w:r w:rsidRPr="004D52BF">
              <w:rPr>
                <w:color w:val="000000"/>
                <w:sz w:val="24"/>
                <w:szCs w:val="24"/>
              </w:rPr>
              <w:t xml:space="preserve">, проверка соблюдения требований к оформлению сопроводительных документов. </w:t>
            </w:r>
          </w:p>
        </w:tc>
      </w:tr>
      <w:tr w:rsidR="00B34FAA" w:rsidRPr="004D52BF" w:rsidTr="005A72E2">
        <w:trPr>
          <w:trHeight w:val="500"/>
        </w:trPr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D52BF">
              <w:rPr>
                <w:color w:val="000000"/>
                <w:sz w:val="24"/>
                <w:szCs w:val="24"/>
              </w:rPr>
              <w:t>Обеспечивание</w:t>
            </w:r>
            <w:proofErr w:type="spellEnd"/>
            <w:r w:rsidRPr="004D52BF">
              <w:rPr>
                <w:color w:val="000000"/>
                <w:sz w:val="24"/>
                <w:szCs w:val="24"/>
              </w:rPr>
              <w:t xml:space="preserve"> соблюдения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B34FAA" w:rsidRPr="004D52BF" w:rsidTr="005A72E2">
        <w:trPr>
          <w:trHeight w:val="617"/>
        </w:trPr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ПК 3.7. Производить измерения товаров и других объектов, переводить  внесистемные единицы измерений в системные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Оценка умений перевода внесистемных единиц измерения в системные.</w:t>
            </w:r>
          </w:p>
        </w:tc>
      </w:tr>
      <w:tr w:rsidR="00B34FAA" w:rsidRPr="004D52BF" w:rsidTr="005A72E2">
        <w:trPr>
          <w:trHeight w:val="539"/>
        </w:trPr>
        <w:tc>
          <w:tcPr>
            <w:tcW w:w="4644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ПК 3.8. Работать с документами по подтверждению соответствия, принимать </w:t>
            </w:r>
            <w:r w:rsidRPr="004D52BF">
              <w:rPr>
                <w:iCs/>
                <w:color w:val="000000"/>
                <w:sz w:val="24"/>
                <w:szCs w:val="24"/>
              </w:rPr>
              <w:lastRenderedPageBreak/>
              <w:t>участие в мероприятиях по контролю</w:t>
            </w:r>
          </w:p>
        </w:tc>
        <w:tc>
          <w:tcPr>
            <w:tcW w:w="5050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lastRenderedPageBreak/>
              <w:t>Демонстрация навыков работы с документами</w:t>
            </w:r>
          </w:p>
        </w:tc>
      </w:tr>
    </w:tbl>
    <w:p w:rsidR="00B34FAA" w:rsidRPr="004D52BF" w:rsidRDefault="00B34FAA" w:rsidP="00B34FAA"/>
    <w:p w:rsidR="00B34FAA" w:rsidRPr="004D52BF" w:rsidRDefault="00B34FAA" w:rsidP="00B34FAA">
      <w:pPr>
        <w:jc w:val="right"/>
        <w:rPr>
          <w:color w:val="000000"/>
        </w:rPr>
      </w:pPr>
      <w:r w:rsidRPr="004D52BF">
        <w:rPr>
          <w:color w:val="000000"/>
        </w:rPr>
        <w:t xml:space="preserve">Таблица 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8"/>
        <w:gridCol w:w="5883"/>
      </w:tblGrid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Показатели оценки результата</w:t>
            </w: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ОК 1. Понимать сущность  и социальную значимость своей будущей профессии, проявлять к ней устойчивый интерес.  </w:t>
            </w:r>
          </w:p>
        </w:tc>
        <w:tc>
          <w:tcPr>
            <w:tcW w:w="5903" w:type="dxa"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Объяснение социальной значимости профессии «Менеджера по продажам». Стремление к освоению профессиональных компетенций, знаний и умений(участие в конкурсах, олимпиадах и </w:t>
            </w:r>
            <w:proofErr w:type="spellStart"/>
            <w:r w:rsidRPr="004D5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4D5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903" w:type="dxa"/>
          </w:tcPr>
          <w:p w:rsidR="00B34FAA" w:rsidRPr="004D52BF" w:rsidRDefault="00B34FAA" w:rsidP="005A72E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Организация собственной деятельности в соответствии с поставленной целью, определение и выбор способов(технологии) решения задачи в соответствии с заданными условиями и имеющимися ресурсами</w:t>
            </w:r>
          </w:p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Определение и выбор способа решения проблемы в соответствии с заданными критериями, проведение анализа ситуации по заданным критериям, оценивать последствия принятых решений.</w:t>
            </w: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 xml:space="preserve">ОК 4.Осуществлять поиск и использование информации, необходимой для эффективного выполнения профессиональных задач, профессионального развития. 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Поиск и использование информации для эффективного выполнения профессиональных задач, профессионального и личного развития.</w:t>
            </w: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ОК 5.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Эффективное взаимодействие и общение с коллегами и руководством, положительные отзывы с производственной практики.</w:t>
            </w:r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OК 6.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механизмом целеполагания,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деятельности, владение способами физического, духовного и интеллектуального саморазвития, эмоциональной </w:t>
            </w:r>
            <w:proofErr w:type="spellStart"/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D52B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самоподдержки</w:t>
            </w:r>
            <w:proofErr w:type="spellEnd"/>
          </w:p>
        </w:tc>
      </w:tr>
      <w:tr w:rsidR="00B34FAA" w:rsidRPr="004D52BF" w:rsidTr="005A72E2">
        <w:tc>
          <w:tcPr>
            <w:tcW w:w="4411" w:type="dxa"/>
            <w:hideMark/>
          </w:tcPr>
          <w:p w:rsidR="00B34FAA" w:rsidRPr="004D52BF" w:rsidRDefault="00B34FAA" w:rsidP="005A72E2">
            <w:pPr>
              <w:rPr>
                <w:iCs/>
                <w:color w:val="000000"/>
                <w:sz w:val="24"/>
                <w:szCs w:val="24"/>
              </w:rPr>
            </w:pPr>
            <w:r w:rsidRPr="004D52BF">
              <w:rPr>
                <w:iCs/>
                <w:color w:val="000000"/>
                <w:sz w:val="24"/>
                <w:szCs w:val="24"/>
              </w:rPr>
              <w:t>ОК 7.соблюдать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  <w:tc>
          <w:tcPr>
            <w:tcW w:w="5903" w:type="dxa"/>
            <w:hideMark/>
          </w:tcPr>
          <w:p w:rsidR="00B34FAA" w:rsidRPr="004D52BF" w:rsidRDefault="00B34FAA" w:rsidP="005A72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Применение действующего законодательства и нормативных документов, стандартов и технических условий в профессиональной деятельности, а также требований стандартов, технических условий</w:t>
            </w:r>
          </w:p>
        </w:tc>
      </w:tr>
    </w:tbl>
    <w:p w:rsidR="00B34FAA" w:rsidRPr="004D52BF" w:rsidRDefault="00B34FAA" w:rsidP="00B34FAA"/>
    <w:p w:rsidR="00B34FAA" w:rsidRPr="004D52BF" w:rsidRDefault="00B34FAA" w:rsidP="00B34FAA">
      <w:pPr>
        <w:rPr>
          <w:color w:val="000000"/>
        </w:rPr>
      </w:pPr>
      <w:r w:rsidRPr="004D52BF">
        <w:rPr>
          <w:b/>
          <w:bCs/>
          <w:color w:val="000000"/>
        </w:rPr>
        <w:t xml:space="preserve">1.2. «Иметь практический опыт – уметь – знать» </w:t>
      </w:r>
      <w:r w:rsidRPr="004D52BF">
        <w:rPr>
          <w:color w:val="000000"/>
        </w:rPr>
        <w:t xml:space="preserve">  </w:t>
      </w:r>
      <w:r w:rsidRPr="004D52BF">
        <w:rPr>
          <w:b/>
          <w:bCs/>
          <w:i/>
          <w:iCs/>
          <w:color w:val="000000"/>
        </w:rPr>
        <w:t xml:space="preserve"> </w:t>
      </w:r>
      <w:r w:rsidRPr="004D52BF">
        <w:rPr>
          <w:color w:val="000000"/>
        </w:rPr>
        <w:br/>
        <w:t>В результате изучения проф</w:t>
      </w:r>
      <w:r>
        <w:rPr>
          <w:color w:val="000000"/>
        </w:rPr>
        <w:t>ессионального модуля студент</w:t>
      </w:r>
      <w:r w:rsidRPr="004D52BF">
        <w:rPr>
          <w:color w:val="000000"/>
        </w:rPr>
        <w:t xml:space="preserve"> должен:</w:t>
      </w:r>
      <w:r w:rsidRPr="004D52BF">
        <w:rPr>
          <w:color w:val="000000"/>
        </w:rPr>
        <w:br/>
        <w:t xml:space="preserve">иметь практический опыт: </w:t>
      </w:r>
      <w:r w:rsidRPr="004D52BF">
        <w:rPr>
          <w:color w:val="000000"/>
        </w:rPr>
        <w:br/>
        <w:t>ПО.1. определения показателей ассортимента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ПО.2. распознавания товаров по ассортиментной принадлежности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ПО.3. оценка качества товаров в соответствии с установленными требованиями; установление градации качества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ПО.4.распознавания маркировки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ПО.5.контроля режима и сроков хранения товаров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ПО.6.соблюдения санитарно – эпидемиологических требований к товарам, упаковке, условиям и срокам хранения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  <w:u w:val="single"/>
        </w:rPr>
        <w:lastRenderedPageBreak/>
        <w:t>уметь:</w:t>
      </w:r>
      <w:r w:rsidRPr="004D52BF">
        <w:rPr>
          <w:color w:val="000000"/>
        </w:rPr>
        <w:br/>
        <w:t>У.1.применять методы товароведения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У.2. формировать и анализировать торговый ассортимент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У.3. оценивать качество товаров и устанавливать их градации качества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У.4. рассчитывать товарные потери и списывать их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У.5. идентифицировать товары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У.6.соблюдать оптимальные условия и сроки хранения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 xml:space="preserve"> </w:t>
      </w:r>
      <w:r w:rsidRPr="004D52BF">
        <w:rPr>
          <w:color w:val="000000"/>
          <w:u w:val="single"/>
        </w:rPr>
        <w:t>знать:</w:t>
      </w:r>
      <w:r w:rsidRPr="004D52BF">
        <w:rPr>
          <w:color w:val="000000"/>
          <w:u w:val="single"/>
        </w:rPr>
        <w:br/>
      </w:r>
      <w:r w:rsidRPr="004D52BF">
        <w:rPr>
          <w:color w:val="000000"/>
        </w:rPr>
        <w:t>З.1. теоретические основы товароведения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З.2. основные понятия, цели, задачи, принципы, функции, методы, основополагающие товароведные характеристики и факторы, влияющие на них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З.3. виды товарных потерь, причины их возникновения и порядок списания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З.4. 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З.5. условия и сроки транспортирования и хранения, санитарно – эпидемиологические требования к ним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>З.6. особенности товароведения продовольственных и непродовольственных товаров</w:t>
      </w:r>
    </w:p>
    <w:p w:rsidR="00B34FAA" w:rsidRPr="004D52BF" w:rsidRDefault="00B34FAA" w:rsidP="00B34FAA">
      <w:pPr>
        <w:rPr>
          <w:b/>
          <w:bCs/>
          <w:i/>
          <w:iCs/>
          <w:color w:val="000000"/>
        </w:rPr>
      </w:pPr>
      <w:r w:rsidRPr="004D52BF">
        <w:rPr>
          <w:color w:val="000000"/>
        </w:rPr>
        <w:t xml:space="preserve"> </w:t>
      </w:r>
      <w:r w:rsidRPr="004D52BF">
        <w:rPr>
          <w:color w:val="000000"/>
        </w:rPr>
        <w:br/>
      </w:r>
      <w:r w:rsidRPr="004D52BF">
        <w:rPr>
          <w:b/>
          <w:bCs/>
          <w:color w:val="000000"/>
        </w:rPr>
        <w:t xml:space="preserve">2.  Формы промежуточной аттестации по профессиональному модулю  </w:t>
      </w:r>
      <w:r w:rsidRPr="004D52BF">
        <w:rPr>
          <w:b/>
          <w:bCs/>
          <w:i/>
          <w:iCs/>
          <w:color w:val="000000"/>
        </w:rPr>
        <w:t xml:space="preserve"> </w:t>
      </w:r>
    </w:p>
    <w:p w:rsidR="00B34FAA" w:rsidRPr="004D52BF" w:rsidRDefault="00B34FAA" w:rsidP="00B34FAA">
      <w:pPr>
        <w:jc w:val="right"/>
        <w:rPr>
          <w:color w:val="000000"/>
        </w:rPr>
      </w:pPr>
      <w:r w:rsidRPr="004D52BF">
        <w:rPr>
          <w:color w:val="000000"/>
        </w:rPr>
        <w:t>Таблица 3</w:t>
      </w:r>
    </w:p>
    <w:p w:rsidR="00B34FAA" w:rsidRPr="004D52BF" w:rsidRDefault="00B34FAA" w:rsidP="00B34FAA">
      <w:pPr>
        <w:jc w:val="right"/>
        <w:rPr>
          <w:color w:val="000000"/>
        </w:rPr>
      </w:pPr>
    </w:p>
    <w:tbl>
      <w:tblPr>
        <w:tblStyle w:val="a3"/>
        <w:tblW w:w="10230" w:type="dxa"/>
        <w:tblLook w:val="04A0" w:firstRow="1" w:lastRow="0" w:firstColumn="1" w:lastColumn="0" w:noHBand="0" w:noVBand="1"/>
      </w:tblPr>
      <w:tblGrid>
        <w:gridCol w:w="6378"/>
        <w:gridCol w:w="3852"/>
      </w:tblGrid>
      <w:tr w:rsidR="00B34FAA" w:rsidRPr="004D52BF" w:rsidTr="005A72E2">
        <w:tc>
          <w:tcPr>
            <w:tcW w:w="0" w:type="auto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Элемент модуля</w:t>
            </w:r>
          </w:p>
        </w:tc>
        <w:tc>
          <w:tcPr>
            <w:tcW w:w="0" w:type="auto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 w:rsidR="00B34FAA" w:rsidRPr="004D52BF" w:rsidTr="005A72E2">
        <w:trPr>
          <w:trHeight w:val="270"/>
        </w:trPr>
        <w:tc>
          <w:tcPr>
            <w:tcW w:w="0" w:type="auto"/>
            <w:hideMark/>
          </w:tcPr>
          <w:p w:rsidR="00B34FAA" w:rsidRPr="004D52BF" w:rsidRDefault="006722DA" w:rsidP="005A72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МДК  04</w:t>
            </w:r>
            <w:r w:rsidR="00B34FAA" w:rsidRPr="004D52BF">
              <w:rPr>
                <w:color w:val="000000"/>
                <w:sz w:val="24"/>
                <w:szCs w:val="24"/>
              </w:rPr>
              <w:t>.01. Теоретические основы товароведения </w:t>
            </w:r>
          </w:p>
        </w:tc>
        <w:tc>
          <w:tcPr>
            <w:tcW w:w="0" w:type="auto"/>
            <w:vMerge w:val="restart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Комплексный квалификационный экзамен</w:t>
            </w:r>
          </w:p>
        </w:tc>
      </w:tr>
      <w:tr w:rsidR="00B34FAA" w:rsidRPr="004D52BF" w:rsidTr="005A72E2">
        <w:trPr>
          <w:trHeight w:val="194"/>
        </w:trPr>
        <w:tc>
          <w:tcPr>
            <w:tcW w:w="0" w:type="auto"/>
            <w:hideMark/>
          </w:tcPr>
          <w:p w:rsidR="00B34FAA" w:rsidRPr="004D52BF" w:rsidRDefault="006722DA" w:rsidP="005A72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МДК  04</w:t>
            </w:r>
            <w:r w:rsidR="00B34FAA" w:rsidRPr="004D52BF">
              <w:rPr>
                <w:color w:val="000000"/>
                <w:sz w:val="24"/>
                <w:szCs w:val="24"/>
              </w:rPr>
              <w:t>.02.Товароведение продовольственных и непродовольственных товаров </w:t>
            </w:r>
          </w:p>
        </w:tc>
        <w:tc>
          <w:tcPr>
            <w:tcW w:w="0" w:type="auto"/>
            <w:vMerge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</w:p>
        </w:tc>
      </w:tr>
      <w:tr w:rsidR="00B34FAA" w:rsidRPr="004D52BF" w:rsidTr="005A72E2">
        <w:tc>
          <w:tcPr>
            <w:tcW w:w="0" w:type="auto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УП   </w:t>
            </w:r>
          </w:p>
        </w:tc>
        <w:tc>
          <w:tcPr>
            <w:tcW w:w="0" w:type="auto"/>
            <w:vMerge w:val="restart"/>
            <w:hideMark/>
          </w:tcPr>
          <w:p w:rsidR="00B34FAA" w:rsidRPr="004D52BF" w:rsidRDefault="00B34FAA" w:rsidP="005A72E2">
            <w:pPr>
              <w:jc w:val="center"/>
              <w:rPr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Дифференцированный зачет</w:t>
            </w:r>
          </w:p>
        </w:tc>
      </w:tr>
      <w:tr w:rsidR="00B34FAA" w:rsidRPr="004D52BF" w:rsidTr="005A72E2">
        <w:tc>
          <w:tcPr>
            <w:tcW w:w="0" w:type="auto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ПП   </w:t>
            </w:r>
          </w:p>
        </w:tc>
        <w:tc>
          <w:tcPr>
            <w:tcW w:w="0" w:type="auto"/>
            <w:vMerge/>
            <w:hideMark/>
          </w:tcPr>
          <w:p w:rsidR="00B34FAA" w:rsidRPr="004D52BF" w:rsidRDefault="00B34FAA" w:rsidP="005A72E2">
            <w:pPr>
              <w:jc w:val="center"/>
              <w:rPr>
                <w:sz w:val="24"/>
                <w:szCs w:val="24"/>
              </w:rPr>
            </w:pPr>
          </w:p>
        </w:tc>
      </w:tr>
      <w:tr w:rsidR="00B34FAA" w:rsidRPr="004D52BF" w:rsidTr="005A72E2">
        <w:trPr>
          <w:trHeight w:val="387"/>
        </w:trPr>
        <w:tc>
          <w:tcPr>
            <w:tcW w:w="0" w:type="auto"/>
            <w:hideMark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ПМ 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Освоение ВПД</w:t>
            </w:r>
          </w:p>
        </w:tc>
      </w:tr>
    </w:tbl>
    <w:p w:rsidR="00B34FAA" w:rsidRPr="004D52BF" w:rsidRDefault="00B34FAA" w:rsidP="00B34FAA"/>
    <w:p w:rsidR="00B34FAA" w:rsidRPr="004D52BF" w:rsidRDefault="00B34FAA" w:rsidP="00B34FAA">
      <w:pPr>
        <w:rPr>
          <w:b/>
          <w:bCs/>
          <w:color w:val="000000"/>
        </w:rPr>
      </w:pPr>
      <w:r w:rsidRPr="004D52BF">
        <w:rPr>
          <w:b/>
          <w:bCs/>
          <w:color w:val="000000"/>
        </w:rPr>
        <w:t>3. Оценка освоения теоретического курса профессионального модуля</w:t>
      </w:r>
    </w:p>
    <w:p w:rsidR="00B34FAA" w:rsidRPr="004D52BF" w:rsidRDefault="00B34FAA" w:rsidP="00B34FAA">
      <w:pPr>
        <w:ind w:firstLine="567"/>
        <w:jc w:val="both"/>
      </w:pPr>
      <w:r w:rsidRPr="004D52BF">
        <w:t>Основной целью оценки теоретического курса профессионального модуля является оценка умений и знаний по разделам</w:t>
      </w:r>
      <w:r w:rsidR="005A72E2">
        <w:t xml:space="preserve"> междисциплинарных курсов МДК 03</w:t>
      </w:r>
      <w:r w:rsidRPr="004D52BF">
        <w:t>.</w:t>
      </w:r>
      <w:proofErr w:type="gramStart"/>
      <w:r w:rsidRPr="004D52BF">
        <w:t>01.Теоретические</w:t>
      </w:r>
      <w:proofErr w:type="gramEnd"/>
      <w:r w:rsidRPr="004D52BF">
        <w:t xml:space="preserve"> основы </w:t>
      </w:r>
      <w:r w:rsidR="005A72E2">
        <w:t>товароведения и МДК 03</w:t>
      </w:r>
      <w:r w:rsidRPr="004D52BF"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ind w:firstLine="567"/>
        <w:jc w:val="both"/>
      </w:pPr>
      <w:r w:rsidRPr="004D52BF">
        <w:t>Оценка теоретического курса профессионального модуля осуществляется с использованием следующих форм и методов текущего контроля: устный опрос, тестирование, оценка выполнения практических работ, оценка выполнения самостоятельной работы.</w:t>
      </w:r>
    </w:p>
    <w:p w:rsidR="00B34FAA" w:rsidRPr="004D52BF" w:rsidRDefault="00B34FAA" w:rsidP="00B34FAA">
      <w:pPr>
        <w:ind w:firstLine="567"/>
        <w:jc w:val="both"/>
      </w:pPr>
      <w:r w:rsidRPr="004D52BF">
        <w:rPr>
          <w:b/>
        </w:rPr>
        <w:t xml:space="preserve">     </w:t>
      </w:r>
      <w:r w:rsidRPr="004D52BF">
        <w:t>Промежуточ</w:t>
      </w:r>
      <w:r>
        <w:t>ная аттестация по разделу МДК 01</w:t>
      </w:r>
      <w:r w:rsidRPr="004D52BF">
        <w:t>.01.Теоретически</w:t>
      </w:r>
      <w:r>
        <w:t>е основы товароведения  и МДК 01</w:t>
      </w:r>
      <w:r w:rsidRPr="004D52BF">
        <w:t>.02 Товароведение продовольственных и непродовольственных товаров проводится в форме комплексного экзамена.</w:t>
      </w:r>
    </w:p>
    <w:p w:rsidR="00B34FAA" w:rsidRDefault="00B34FAA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Default="00464754" w:rsidP="00B34FAA">
      <w:pPr>
        <w:spacing w:line="360" w:lineRule="auto"/>
        <w:jc w:val="both"/>
        <w:rPr>
          <w:b/>
        </w:rPr>
      </w:pPr>
    </w:p>
    <w:p w:rsidR="00464754" w:rsidRPr="004D52BF" w:rsidRDefault="00464754" w:rsidP="00B34FAA">
      <w:pPr>
        <w:spacing w:line="360" w:lineRule="auto"/>
        <w:jc w:val="both"/>
        <w:rPr>
          <w:b/>
        </w:rPr>
      </w:pPr>
    </w:p>
    <w:p w:rsidR="00B34FAA" w:rsidRPr="004D52BF" w:rsidRDefault="00B34FAA" w:rsidP="00B34FAA">
      <w:pPr>
        <w:jc w:val="both"/>
        <w:rPr>
          <w:b/>
        </w:rPr>
      </w:pPr>
      <w:r w:rsidRPr="004D52BF">
        <w:rPr>
          <w:b/>
        </w:rPr>
        <w:lastRenderedPageBreak/>
        <w:t>3.2. Типовые за</w:t>
      </w:r>
      <w:r w:rsidR="005A72E2">
        <w:rPr>
          <w:b/>
        </w:rPr>
        <w:t>дания для оценки освоения МДК 03</w:t>
      </w:r>
      <w:r w:rsidRPr="004D52BF">
        <w:rPr>
          <w:b/>
        </w:rPr>
        <w:t>.</w:t>
      </w:r>
      <w:proofErr w:type="gramStart"/>
      <w:r w:rsidRPr="004D52BF">
        <w:rPr>
          <w:b/>
        </w:rPr>
        <w:t>01.Теоретически</w:t>
      </w:r>
      <w:r>
        <w:rPr>
          <w:b/>
        </w:rPr>
        <w:t>е</w:t>
      </w:r>
      <w:proofErr w:type="gramEnd"/>
      <w:r>
        <w:rPr>
          <w:b/>
        </w:rPr>
        <w:t xml:space="preserve"> основы </w:t>
      </w:r>
      <w:r w:rsidR="005A72E2">
        <w:rPr>
          <w:b/>
        </w:rPr>
        <w:t>товароведения  и МДК 03</w:t>
      </w:r>
      <w:r w:rsidRPr="004D52BF">
        <w:rPr>
          <w:b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ind w:firstLine="567"/>
        <w:jc w:val="both"/>
      </w:pP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  <w:rPr>
          <w:b/>
        </w:rPr>
      </w:pPr>
      <w:r w:rsidRPr="004D52BF">
        <w:rPr>
          <w:b/>
        </w:rPr>
        <w:t>Билет №1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 xml:space="preserve">Коды  проверяемых компетенций: 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ind w:left="284"/>
        <w:jc w:val="both"/>
      </w:pPr>
      <w:r w:rsidRPr="004D52BF">
        <w:t>1.Внимательно прочитайте вопросы к билету.</w:t>
      </w:r>
    </w:p>
    <w:p w:rsidR="00B34FAA" w:rsidRPr="004D52BF" w:rsidRDefault="00B34FAA" w:rsidP="00B34FAA">
      <w:pPr>
        <w:ind w:left="284"/>
        <w:jc w:val="both"/>
      </w:pPr>
      <w:r w:rsidRPr="004D52BF">
        <w:t xml:space="preserve">2.При ответе на теоретические вопросы используйте знания и </w:t>
      </w:r>
      <w:proofErr w:type="gramStart"/>
      <w:r w:rsidRPr="004D52BF">
        <w:t>умения,  полученные</w:t>
      </w:r>
      <w:proofErr w:type="gramEnd"/>
      <w:r w:rsidRPr="004D52BF">
        <w:t xml:space="preserve"> на теоретичес</w:t>
      </w:r>
      <w:r w:rsidR="005A72E2">
        <w:t>ких занятиях при изучении МДК 03</w:t>
      </w:r>
      <w:r w:rsidRPr="004D52BF">
        <w:t>.01.Теоретически</w:t>
      </w:r>
      <w:r w:rsidR="005A72E2">
        <w:t>е основы товароведения  и МДК 03</w:t>
      </w:r>
      <w:r>
        <w:t>.</w:t>
      </w:r>
      <w:r w:rsidRPr="004D52BF">
        <w:t>02 Товароведение продовольственных и непродовольственных товаров.</w:t>
      </w:r>
    </w:p>
    <w:p w:rsidR="00B34FAA" w:rsidRPr="004D52BF" w:rsidRDefault="00B34FAA" w:rsidP="00B34FAA">
      <w:pPr>
        <w:ind w:left="284"/>
        <w:jc w:val="both"/>
      </w:pPr>
      <w:r w:rsidRPr="004D52BF">
        <w:t>3.Подготовьте ответ устно, аргументировано.</w:t>
      </w:r>
    </w:p>
    <w:p w:rsidR="00B34FAA" w:rsidRPr="004D52BF" w:rsidRDefault="00B34FAA" w:rsidP="00B34FAA">
      <w:pPr>
        <w:jc w:val="both"/>
      </w:pPr>
      <w:r w:rsidRPr="004D52BF">
        <w:t>Максимальное время на подготовку  –  20 мин.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Текст билета № 1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1.Понятие качества товаров. Значение повышения качества для конкурентоспособности отечественных товаров. Градация качества товаров, примеры.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2.Рыба мороженая: понятие, ассортимент, способы разделки, товарные сорта, оценка качества, дефекты, условия и сроки хранения.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  <w:r w:rsidRPr="004D52BF">
        <w:t xml:space="preserve"> 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  <w:rPr>
          <w:b/>
        </w:rPr>
      </w:pPr>
      <w:r w:rsidRPr="004D52BF">
        <w:rPr>
          <w:b/>
        </w:rPr>
        <w:t>Билет № 2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ind w:left="284"/>
        <w:jc w:val="both"/>
      </w:pPr>
      <w:r w:rsidRPr="004D52BF">
        <w:t>1.Внимательно прочитайте вопросы к билету.</w:t>
      </w:r>
    </w:p>
    <w:p w:rsidR="00B34FAA" w:rsidRPr="004D52BF" w:rsidRDefault="00B34FAA" w:rsidP="00B34FAA">
      <w:pPr>
        <w:ind w:left="284"/>
        <w:jc w:val="both"/>
      </w:pPr>
      <w:r w:rsidRPr="004D52BF">
        <w:t xml:space="preserve">2.При ответе на теоретические вопросы используйте знания и </w:t>
      </w:r>
      <w:proofErr w:type="gramStart"/>
      <w:r w:rsidRPr="004D52BF">
        <w:t>умения,  полученные</w:t>
      </w:r>
      <w:proofErr w:type="gramEnd"/>
      <w:r w:rsidRPr="004D52BF">
        <w:t xml:space="preserve"> на теоретичес</w:t>
      </w:r>
      <w:r w:rsidR="005A72E2">
        <w:t>ких занятиях при изучении МДК 03</w:t>
      </w:r>
      <w:r w:rsidRPr="004D52BF">
        <w:t>.01.Теоретически</w:t>
      </w:r>
      <w:r w:rsidR="005A72E2">
        <w:t>е основы товароведения  и МДК 03</w:t>
      </w:r>
      <w:r w:rsidRPr="004D52BF"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ind w:left="284"/>
        <w:jc w:val="both"/>
      </w:pPr>
      <w:r w:rsidRPr="004D52BF">
        <w:t>3.Подготовьте ответ устно, аргументировано.</w:t>
      </w:r>
    </w:p>
    <w:p w:rsidR="00B34FAA" w:rsidRPr="004D52BF" w:rsidRDefault="00B34FAA" w:rsidP="00B34FAA">
      <w:pPr>
        <w:jc w:val="both"/>
      </w:pPr>
      <w:r w:rsidRPr="004D52BF">
        <w:t>Максимальное время на подготовку  –  20 мин.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Текст билета № 2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1.Потребительские свойства товаров и их характеристика.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2.Рыба соленая: факторы, формирующие и сохраняющие качество.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3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jc w:val="both"/>
      </w:pPr>
      <w:r w:rsidRPr="004D52BF">
        <w:t>1.Внимательно прочитайте вопросы к билету.</w:t>
      </w:r>
    </w:p>
    <w:p w:rsidR="00B34FAA" w:rsidRPr="004D52BF" w:rsidRDefault="00B34FAA" w:rsidP="00B34FAA">
      <w:pPr>
        <w:jc w:val="both"/>
      </w:pPr>
      <w:r w:rsidRPr="004D52BF">
        <w:t xml:space="preserve">2.При ответе на теоретические вопросы используйте знания и </w:t>
      </w:r>
      <w:proofErr w:type="gramStart"/>
      <w:r w:rsidRPr="004D52BF">
        <w:t>умения,  полученные</w:t>
      </w:r>
      <w:proofErr w:type="gramEnd"/>
      <w:r w:rsidRPr="004D52BF">
        <w:t xml:space="preserve"> на теоретичес</w:t>
      </w:r>
      <w:r w:rsidR="005A72E2">
        <w:t>ких занятиях при изучении МДК 03</w:t>
      </w:r>
      <w:r w:rsidRPr="004D52BF">
        <w:t>.01.Теоретически</w:t>
      </w:r>
      <w:r w:rsidR="005A72E2">
        <w:t>е основы товароведения  и МДК 03</w:t>
      </w:r>
      <w:r w:rsidRPr="004D52BF"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jc w:val="both"/>
      </w:pPr>
      <w:r w:rsidRPr="004D52BF">
        <w:t>3.Подготовьте ответ устно, аргументировано.</w:t>
      </w:r>
    </w:p>
    <w:p w:rsidR="00B34FAA" w:rsidRPr="004D52BF" w:rsidRDefault="00B34FAA" w:rsidP="00B34FAA">
      <w:pPr>
        <w:jc w:val="both"/>
      </w:pPr>
      <w:r w:rsidRPr="004D52BF">
        <w:t>Максимальное время на подготовку  –  20 мин.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3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1.Контроль качества товарной партии. Правила отбора проб. Понятия: приёмочное и браковочные числа, приёмочный уровень дефектности.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Пищевые концентраты: сырье, получение, классификация, ассортимент, показатели качества, упаковка, маркировка, условия и сроки хранения.</w:t>
      </w:r>
    </w:p>
    <w:p w:rsidR="00B34FAA" w:rsidRDefault="00B34FAA" w:rsidP="00B34FAA">
      <w:pPr>
        <w:spacing w:after="60" w:line="240" w:lineRule="exact"/>
        <w:jc w:val="both"/>
        <w:rPr>
          <w:b/>
        </w:rPr>
      </w:pPr>
    </w:p>
    <w:p w:rsidR="00464754" w:rsidRDefault="00464754" w:rsidP="00B34FAA">
      <w:pPr>
        <w:spacing w:after="60" w:line="240" w:lineRule="exact"/>
        <w:jc w:val="both"/>
        <w:rPr>
          <w:b/>
        </w:rPr>
      </w:pPr>
    </w:p>
    <w:p w:rsidR="00464754" w:rsidRDefault="00464754" w:rsidP="00B34FAA">
      <w:pPr>
        <w:spacing w:after="60" w:line="240" w:lineRule="exact"/>
        <w:jc w:val="both"/>
        <w:rPr>
          <w:b/>
        </w:rPr>
      </w:pPr>
    </w:p>
    <w:p w:rsidR="00464754" w:rsidRDefault="00464754" w:rsidP="00B34FAA">
      <w:pPr>
        <w:spacing w:after="60" w:line="240" w:lineRule="exact"/>
        <w:jc w:val="both"/>
        <w:rPr>
          <w:b/>
        </w:rPr>
      </w:pPr>
    </w:p>
    <w:p w:rsidR="00464754" w:rsidRDefault="00464754" w:rsidP="00B34FAA">
      <w:pPr>
        <w:spacing w:after="60" w:line="240" w:lineRule="exact"/>
        <w:jc w:val="both"/>
        <w:rPr>
          <w:b/>
        </w:rPr>
      </w:pPr>
    </w:p>
    <w:p w:rsidR="00464754" w:rsidRPr="004D52BF" w:rsidRDefault="00464754" w:rsidP="00B34FAA">
      <w:pPr>
        <w:spacing w:after="60" w:line="240" w:lineRule="exact"/>
        <w:jc w:val="both"/>
        <w:rPr>
          <w:b/>
        </w:rPr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4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>
        <w:rPr>
          <w:rFonts w:ascii="Times New Roman" w:hAnsi="Times New Roman" w:cs="Times New Roman"/>
          <w:sz w:val="24"/>
          <w:szCs w:val="24"/>
        </w:rPr>
        <w:t>ких занятиях при изучении МДК 0</w:t>
      </w:r>
      <w:r w:rsidR="005A72E2">
        <w:rPr>
          <w:rFonts w:ascii="Times New Roman" w:hAnsi="Times New Roman" w:cs="Times New Roman"/>
          <w:sz w:val="24"/>
          <w:szCs w:val="24"/>
        </w:rPr>
        <w:t>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jc w:val="both"/>
      </w:pPr>
      <w:r w:rsidRPr="004D52BF">
        <w:t>Максимальное время на подготовку  –  20 мин.</w:t>
      </w:r>
    </w:p>
    <w:p w:rsidR="00B34FAA" w:rsidRPr="004D52BF" w:rsidRDefault="00B34FAA" w:rsidP="00B34FAA">
      <w:pPr>
        <w:jc w:val="both"/>
      </w:pPr>
    </w:p>
    <w:p w:rsidR="00B34FAA" w:rsidRPr="004D52BF" w:rsidRDefault="00B34FAA" w:rsidP="00B34FAA">
      <w:pPr>
        <w:jc w:val="both"/>
      </w:pPr>
      <w:r w:rsidRPr="004D52BF">
        <w:t>Текст билета № 4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1.Классификация факторов, формирующих качество товара. Упаковка: понятие, классификация упаковки по различным признакам. Требования, которые предъявляются к упаковке.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2.Товары бытовой химии: потребительские свойства, классификация и ассортимент.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5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теоретических занятиях при изучении МДК </w:t>
      </w:r>
      <w:r w:rsidR="005A72E2">
        <w:rPr>
          <w:rFonts w:ascii="Times New Roman" w:hAnsi="Times New Roman" w:cs="Times New Roman"/>
          <w:sz w:val="24"/>
          <w:szCs w:val="24"/>
        </w:rPr>
        <w:t>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jc w:val="both"/>
      </w:pPr>
      <w:r w:rsidRPr="004D52BF">
        <w:t>Максимальное время на подготовку  –  20 мин.</w:t>
      </w:r>
    </w:p>
    <w:p w:rsidR="00B34FAA" w:rsidRPr="004D52BF" w:rsidRDefault="00B34FAA" w:rsidP="00B34FAA">
      <w:pPr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5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1.Хранение: значение в сохранении качества, характеристика климатических и санитарно-гигиенических условий хранения.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Потребительские свойства, классификация и ассортимент стеклянных бытовых товаров.</w:t>
      </w:r>
    </w:p>
    <w:p w:rsidR="00B34FAA" w:rsidRPr="004D52BF" w:rsidRDefault="00B34FAA" w:rsidP="00B34FAA">
      <w:pPr>
        <w:spacing w:after="60" w:line="240" w:lineRule="exact"/>
        <w:ind w:left="567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6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6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 xml:space="preserve">1.Товарные потери: виды и разновидности. Количественные потери: разновидности, причины. 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2.Мебель: классификация и ассортимент, потребительские свойства и требования к качеству.</w:t>
      </w:r>
    </w:p>
    <w:p w:rsidR="00B34FAA" w:rsidRDefault="00B34FAA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Pr="004D52BF" w:rsidRDefault="00464754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lastRenderedPageBreak/>
        <w:t>Билет № 7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7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1.Товарная информация: понятие, виды, средства, требования к товарной информации.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Холодильники: принцип работы, классификация и ассортимент, потребительские свойства, оценка качества, упаковка, маркировка, хранение.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8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A72E2">
        <w:rPr>
          <w:rFonts w:ascii="Times New Roman" w:hAnsi="Times New Roman" w:cs="Times New Roman"/>
          <w:sz w:val="24"/>
          <w:szCs w:val="24"/>
        </w:rPr>
        <w:t>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8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1.Характеристика информационных знаков на упаковках товаров.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2.Телевизоры: принцип работы, потребительские свойства, классификация и характеристика ассортимента.</w:t>
      </w:r>
    </w:p>
    <w:p w:rsidR="00B34FAA" w:rsidRPr="004D52BF" w:rsidRDefault="00B34FAA" w:rsidP="00B34FAA">
      <w:pPr>
        <w:pStyle w:val="a6"/>
        <w:spacing w:after="60" w:line="24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9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>
        <w:rPr>
          <w:rFonts w:ascii="Times New Roman" w:hAnsi="Times New Roman" w:cs="Times New Roman"/>
          <w:sz w:val="24"/>
          <w:szCs w:val="24"/>
        </w:rPr>
        <w:t>ки</w:t>
      </w:r>
      <w:r w:rsidR="005A72E2">
        <w:rPr>
          <w:rFonts w:ascii="Times New Roman" w:hAnsi="Times New Roman" w:cs="Times New Roman"/>
          <w:sz w:val="24"/>
          <w:szCs w:val="24"/>
        </w:rPr>
        <w:t>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9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1.Санитарные требования к предприятиям торговли.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2.Стиральные машины: потребительские свойства, классификация и ассортимент, маркировка, правила эксплуатации.</w:t>
      </w:r>
    </w:p>
    <w:p w:rsidR="00B34FAA" w:rsidRDefault="00B34FAA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Default="00464754" w:rsidP="00B34FAA">
      <w:pPr>
        <w:spacing w:after="60" w:line="240" w:lineRule="exact"/>
        <w:jc w:val="both"/>
      </w:pPr>
    </w:p>
    <w:p w:rsidR="00464754" w:rsidRPr="004D52BF" w:rsidRDefault="00464754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10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10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1.Товароведческая характеристика круп, классификация, ассортимент, оценка качества, факторы, сохраняющие качество.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2.Персональные компьютеры: устройства, потребительские свойства, классификация, ассортимент.</w:t>
      </w:r>
    </w:p>
    <w:p w:rsidR="00B34FAA" w:rsidRPr="004D52BF" w:rsidRDefault="00B34FAA" w:rsidP="00B34FAA">
      <w:pPr>
        <w:pStyle w:val="a6"/>
        <w:spacing w:after="60" w:line="24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11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 xml:space="preserve">.01.Теоретические </w:t>
      </w:r>
      <w:r w:rsidR="005A72E2">
        <w:rPr>
          <w:rFonts w:ascii="Times New Roman" w:hAnsi="Times New Roman" w:cs="Times New Roman"/>
          <w:sz w:val="24"/>
          <w:szCs w:val="24"/>
        </w:rPr>
        <w:t>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11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1.Хлеб: факторы, формирующие и сохраняющие качество, классификация и ассортимент, оценка качества.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2.Музыкальные инструменты: классификация и ассортимент, потребительские свойства, оценка качества, условия хранения.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12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12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1.Капустные овощи: виды, значение в питании, хозяйственно-ботанические сорта, градация и оценка качества, условия и сроки хранения.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2.Потребительские свойства и ассортимент игрушек, требования к качеству и безопасности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№13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lastRenderedPageBreak/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13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1.Чай: факторы, формирующие и сохраняющие качество, классификация и ассортимент.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2.Ювелирные изделия: классификация и ассортимент, клеймение, маркировка, контроль и экспертиза качества.</w:t>
      </w:r>
    </w:p>
    <w:p w:rsidR="00B34FAA" w:rsidRPr="004D52BF" w:rsidRDefault="00B34FAA" w:rsidP="00B34FAA">
      <w:pPr>
        <w:pStyle w:val="a6"/>
        <w:spacing w:after="60" w:line="24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14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теоретических занятиях при изуче</w:t>
      </w:r>
      <w:r w:rsidR="005A72E2">
        <w:rPr>
          <w:rFonts w:ascii="Times New Roman" w:hAnsi="Times New Roman" w:cs="Times New Roman"/>
          <w:sz w:val="24"/>
          <w:szCs w:val="24"/>
        </w:rPr>
        <w:t>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е основы </w:t>
      </w:r>
      <w:r w:rsidR="005A72E2">
        <w:rPr>
          <w:rFonts w:ascii="Times New Roman" w:hAnsi="Times New Roman" w:cs="Times New Roman"/>
          <w:sz w:val="24"/>
          <w:szCs w:val="24"/>
        </w:rPr>
        <w:t>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14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1.Товароведческая характеристика виноградных вин.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2.Часы: потребительские свойства, классификация и ассортимент, правила маркировки и контроля качества.</w:t>
      </w:r>
    </w:p>
    <w:p w:rsidR="00B34FAA" w:rsidRPr="004D52BF" w:rsidRDefault="00B34FAA" w:rsidP="00B34FAA">
      <w:pPr>
        <w:pStyle w:val="a6"/>
        <w:spacing w:after="60" w:line="24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pStyle w:val="a6"/>
        <w:spacing w:after="60" w:line="240" w:lineRule="exac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2BF"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>
        <w:rPr>
          <w:rFonts w:ascii="Times New Roman" w:hAnsi="Times New Roman" w:cs="Times New Roman"/>
          <w:sz w:val="24"/>
          <w:szCs w:val="24"/>
        </w:rPr>
        <w:t xml:space="preserve">ких занятиях при </w:t>
      </w:r>
      <w:r w:rsidR="005A72E2">
        <w:rPr>
          <w:rFonts w:ascii="Times New Roman" w:hAnsi="Times New Roman" w:cs="Times New Roman"/>
          <w:sz w:val="24"/>
          <w:szCs w:val="24"/>
        </w:rPr>
        <w:t>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pStyle w:val="a6"/>
        <w:spacing w:after="60" w:line="24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Текст билета № 15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1.Сахар: значение в питании, факторы, формирующие качество, ассортимент, оценка качества, условия хранения. Товароведческая характеристика шоколада.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2.Швейные товары: потребительские свойства, классификация, ассортимент, требования к качеству.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№16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.01.Теоретические основы товароведения  и МДК 03.02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16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1.Печенье: сырье, особенности получения, характеристика видов, ассортимент, градация и оценка качества, условия и сроки хранения.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lastRenderedPageBreak/>
        <w:t>2.Трикотажные товары: общие сведения, классификация и характеристика ассортимента, требования к качеству.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№17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>
        <w:rPr>
          <w:rFonts w:ascii="Times New Roman" w:hAnsi="Times New Roman" w:cs="Times New Roman"/>
          <w:sz w:val="24"/>
          <w:szCs w:val="24"/>
        </w:rPr>
        <w:t xml:space="preserve">ких занятиях при </w:t>
      </w:r>
      <w:r w:rsidR="005A72E2">
        <w:rPr>
          <w:rFonts w:ascii="Times New Roman" w:hAnsi="Times New Roman" w:cs="Times New Roman"/>
          <w:sz w:val="24"/>
          <w:szCs w:val="24"/>
        </w:rPr>
        <w:t>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17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1.Молоко: консультация покупателю по пищевой ценности, факторы, формирующие и сохраняющие качество, упаковка, маркировка, классификация и ассортимент.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Кожаная обувь: факторы, формирующие и сохраняющие качество, потребительские свойства, классификация и ассортимент.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№18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.01.Теоретические основ</w:t>
      </w:r>
      <w:r w:rsidR="005A72E2">
        <w:rPr>
          <w:rFonts w:ascii="Times New Roman" w:hAnsi="Times New Roman" w:cs="Times New Roman"/>
          <w:sz w:val="24"/>
          <w:szCs w:val="24"/>
        </w:rPr>
        <w:t>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18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1.Товароведческая характеристика кисломолочных товаров.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Канцелярские товары: классификация и ассортимент, оценка качества.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№19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5A72E2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5A72E2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19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1.Сыры: классификация, ассортимент, оценка качества, влияние факторов хранения на качество.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Пушно-меховые товары: общие сведения, классификация и ассортимент, требования к качеству, условия хранения.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20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lastRenderedPageBreak/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933F66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933F66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20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1.Консультация покупателю об особенностях производства, состава, пищевой ценности, градации и оценке качества, условиях и сроках хранения мяса.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Галантерейные товары: классификация, ассортимент галантерейных изделий из пластмассы и поделочных материалов, требования к качеству.</w:t>
      </w:r>
    </w:p>
    <w:p w:rsidR="00B34FAA" w:rsidRPr="004D52BF" w:rsidRDefault="00B34FAA" w:rsidP="00B34FAA">
      <w:pPr>
        <w:spacing w:after="60" w:line="240" w:lineRule="exact"/>
        <w:ind w:left="568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21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>
        <w:rPr>
          <w:rFonts w:ascii="Times New Roman" w:hAnsi="Times New Roman" w:cs="Times New Roman"/>
          <w:sz w:val="24"/>
          <w:szCs w:val="24"/>
        </w:rPr>
        <w:t>ких занятиях при изучении МД</w:t>
      </w:r>
      <w:r w:rsidR="00933F66">
        <w:rPr>
          <w:rFonts w:ascii="Times New Roman" w:hAnsi="Times New Roman" w:cs="Times New Roman"/>
          <w:sz w:val="24"/>
          <w:szCs w:val="24"/>
        </w:rPr>
        <w:t>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933F66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21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1.Колбасные изделия: классификация, ассортимент, показатели качества, дефекты, идентификация, условия и сроки хранения.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Классификация и ассортимент парфюмерных товаров, требования к качеству.</w:t>
      </w:r>
    </w:p>
    <w:p w:rsidR="00B34FAA" w:rsidRPr="004D52BF" w:rsidRDefault="00B34FAA" w:rsidP="00B34FAA">
      <w:pPr>
        <w:spacing w:after="60" w:line="240" w:lineRule="exact"/>
        <w:jc w:val="both"/>
      </w:pPr>
    </w:p>
    <w:p w:rsidR="00B34FAA" w:rsidRPr="004D52BF" w:rsidRDefault="00B34FAA" w:rsidP="00B34FAA">
      <w:pPr>
        <w:spacing w:after="60" w:line="240" w:lineRule="exact"/>
        <w:jc w:val="both"/>
        <w:rPr>
          <w:b/>
        </w:rPr>
      </w:pPr>
      <w:r w:rsidRPr="004D52BF">
        <w:rPr>
          <w:b/>
        </w:rPr>
        <w:t>Билет № 22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  <w:r w:rsidRPr="004D52BF">
        <w:t>Коды  проверяемых компетенций:</w:t>
      </w:r>
    </w:p>
    <w:p w:rsidR="00B34FAA" w:rsidRPr="004D52BF" w:rsidRDefault="00B34FAA" w:rsidP="00B34FAA">
      <w:pPr>
        <w:jc w:val="both"/>
      </w:pPr>
      <w:r w:rsidRPr="004D52BF">
        <w:t>Инструкция: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1.Внимательно прочитайте вопросы к билету.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 xml:space="preserve">2.При ответе на теоретические вопросы используйте знания и </w:t>
      </w:r>
      <w:proofErr w:type="gramStart"/>
      <w:r w:rsidRPr="004D52BF">
        <w:rPr>
          <w:rFonts w:ascii="Times New Roman" w:hAnsi="Times New Roman" w:cs="Times New Roman"/>
          <w:sz w:val="24"/>
          <w:szCs w:val="24"/>
        </w:rPr>
        <w:t>умения,  полученные</w:t>
      </w:r>
      <w:proofErr w:type="gramEnd"/>
      <w:r w:rsidRPr="004D52BF">
        <w:rPr>
          <w:rFonts w:ascii="Times New Roman" w:hAnsi="Times New Roman" w:cs="Times New Roman"/>
          <w:sz w:val="24"/>
          <w:szCs w:val="24"/>
        </w:rPr>
        <w:t xml:space="preserve"> на теоретичес</w:t>
      </w:r>
      <w:r w:rsidR="00933F66">
        <w:rPr>
          <w:rFonts w:ascii="Times New Roman" w:hAnsi="Times New Roman" w:cs="Times New Roman"/>
          <w:sz w:val="24"/>
          <w:szCs w:val="24"/>
        </w:rPr>
        <w:t>ких занятиях при изучении МДК 03</w:t>
      </w:r>
      <w:r w:rsidRPr="004D52BF">
        <w:rPr>
          <w:rFonts w:ascii="Times New Roman" w:hAnsi="Times New Roman" w:cs="Times New Roman"/>
          <w:sz w:val="24"/>
          <w:szCs w:val="24"/>
        </w:rPr>
        <w:t>.01.Теоретически</w:t>
      </w:r>
      <w:r w:rsidR="00933F66">
        <w:rPr>
          <w:rFonts w:ascii="Times New Roman" w:hAnsi="Times New Roman" w:cs="Times New Roman"/>
          <w:sz w:val="24"/>
          <w:szCs w:val="24"/>
        </w:rPr>
        <w:t>е основы товароведения  и МДК 03</w:t>
      </w:r>
      <w:r w:rsidRPr="004D52BF">
        <w:rPr>
          <w:rFonts w:ascii="Times New Roman" w:hAnsi="Times New Roman" w:cs="Times New Roman"/>
          <w:sz w:val="24"/>
          <w:szCs w:val="24"/>
        </w:rPr>
        <w:t>.02 Товароведение продовольственных и непродовольственных товаров.</w:t>
      </w:r>
    </w:p>
    <w:p w:rsidR="00B34FAA" w:rsidRPr="004D52BF" w:rsidRDefault="00B34FAA" w:rsidP="00B34FAA">
      <w:pPr>
        <w:pStyle w:val="a6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2BF">
        <w:rPr>
          <w:rFonts w:ascii="Times New Roman" w:hAnsi="Times New Roman" w:cs="Times New Roman"/>
          <w:sz w:val="24"/>
          <w:szCs w:val="24"/>
        </w:rPr>
        <w:t>3.Подготовьте ответ устно, аргументировано.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 xml:space="preserve"> 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Текст билета № 22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1.Колбасные изделия: классификация, ассортимент, показатели качества, дефекты, идентификация, условия и сроки хранения.</w:t>
      </w:r>
    </w:p>
    <w:p w:rsidR="00B34FAA" w:rsidRPr="004D52BF" w:rsidRDefault="00B34FAA" w:rsidP="00B34FAA">
      <w:pPr>
        <w:spacing w:after="60" w:line="240" w:lineRule="exact"/>
        <w:jc w:val="both"/>
      </w:pPr>
      <w:r w:rsidRPr="004D52BF">
        <w:t>2. Классификация и ассортимент парфюмерных товаров, требования к качеству.</w:t>
      </w:r>
    </w:p>
    <w:p w:rsidR="00B34FAA" w:rsidRPr="004D52BF" w:rsidRDefault="00B34FAA" w:rsidP="00B34FAA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  <w:rPr>
          <w:color w:val="000000"/>
        </w:rPr>
      </w:pPr>
    </w:p>
    <w:p w:rsidR="00B34FAA" w:rsidRPr="004D52BF" w:rsidRDefault="00B34FAA" w:rsidP="00B34FAA">
      <w:pPr>
        <w:jc w:val="both"/>
      </w:pPr>
      <w:r w:rsidRPr="004D52BF">
        <w:rPr>
          <w:b/>
        </w:rPr>
        <w:t xml:space="preserve">3.3. Критерии оценки усвоения знаний и </w:t>
      </w:r>
      <w:proofErr w:type="spellStart"/>
      <w:r w:rsidRPr="004D52BF">
        <w:rPr>
          <w:b/>
        </w:rPr>
        <w:t>сформированности</w:t>
      </w:r>
      <w:proofErr w:type="spellEnd"/>
      <w:r w:rsidRPr="004D52BF">
        <w:rPr>
          <w:b/>
        </w:rPr>
        <w:t xml:space="preserve"> умений</w:t>
      </w:r>
      <w:r w:rsidRPr="004D52BF">
        <w:t xml:space="preserve"> </w:t>
      </w:r>
      <w:r w:rsidRPr="004D52BF">
        <w:rPr>
          <w:b/>
        </w:rPr>
        <w:t>по</w:t>
      </w:r>
      <w:r w:rsidRPr="004D52BF">
        <w:t xml:space="preserve"> </w:t>
      </w:r>
      <w:r w:rsidR="00933F66">
        <w:rPr>
          <w:b/>
        </w:rPr>
        <w:t>МДК 03</w:t>
      </w:r>
      <w:r w:rsidRPr="004D52BF">
        <w:rPr>
          <w:b/>
        </w:rPr>
        <w:t>.</w:t>
      </w:r>
      <w:proofErr w:type="gramStart"/>
      <w:r w:rsidRPr="004D52BF">
        <w:rPr>
          <w:b/>
        </w:rPr>
        <w:t>01.Теоретические</w:t>
      </w:r>
      <w:proofErr w:type="gramEnd"/>
      <w:r w:rsidRPr="004D52BF">
        <w:rPr>
          <w:b/>
        </w:rPr>
        <w:t xml:space="preserve"> основы товароведения и</w:t>
      </w:r>
      <w:r w:rsidRPr="004D52BF">
        <w:t xml:space="preserve"> </w:t>
      </w:r>
      <w:r w:rsidR="00933F66">
        <w:rPr>
          <w:b/>
        </w:rPr>
        <w:t>03</w:t>
      </w:r>
      <w:r w:rsidRPr="004D52BF">
        <w:rPr>
          <w:b/>
        </w:rPr>
        <w:t>.02 Товароведение продовольственных и непродовольственных товаров</w:t>
      </w:r>
      <w:r w:rsidRPr="004D52BF">
        <w:t>.</w:t>
      </w:r>
    </w:p>
    <w:p w:rsidR="00B34FAA" w:rsidRPr="004D52BF" w:rsidRDefault="00B34FAA" w:rsidP="00B34FAA">
      <w:pPr>
        <w:rPr>
          <w:b/>
        </w:rPr>
      </w:pPr>
      <w:r w:rsidRPr="004D52BF">
        <w:rPr>
          <w:b/>
        </w:rPr>
        <w:t>3.3.1</w:t>
      </w:r>
      <w:r w:rsidRPr="004D52BF">
        <w:t>.</w:t>
      </w:r>
      <w:r w:rsidRPr="004D52BF">
        <w:rPr>
          <w:b/>
        </w:rPr>
        <w:t xml:space="preserve"> Критерии оценивания устного ответа на экзамене</w:t>
      </w:r>
    </w:p>
    <w:p w:rsidR="00B34FAA" w:rsidRPr="004D52BF" w:rsidRDefault="00B34FAA" w:rsidP="00B34FAA">
      <w:pPr>
        <w:ind w:firstLine="709"/>
        <w:jc w:val="both"/>
      </w:pPr>
    </w:p>
    <w:p w:rsidR="00B34FAA" w:rsidRPr="004D52BF" w:rsidRDefault="00B34FAA" w:rsidP="00B34FAA">
      <w:pPr>
        <w:ind w:firstLine="709"/>
        <w:jc w:val="both"/>
      </w:pPr>
      <w:r w:rsidRPr="004D52BF">
        <w:t xml:space="preserve">Оценка «5» («отлично»)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Выставляется студенту,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 xml:space="preserve">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lastRenderedPageBreak/>
        <w:t xml:space="preserve">обнаружившему всестороннее систематическое знание учебно-программного материала, четко и самостоятельно (без наводящих вопросов) отвечающему на вопрос билета.  </w:t>
      </w:r>
    </w:p>
    <w:p w:rsidR="00B34FAA" w:rsidRPr="004D52BF" w:rsidRDefault="00B34FAA" w:rsidP="00B34FAA">
      <w:pPr>
        <w:ind w:firstLine="709"/>
        <w:jc w:val="both"/>
      </w:pPr>
    </w:p>
    <w:p w:rsidR="00B34FAA" w:rsidRPr="004D52BF" w:rsidRDefault="00B34FAA" w:rsidP="00B34FAA">
      <w:pPr>
        <w:ind w:firstLine="709"/>
        <w:jc w:val="both"/>
      </w:pPr>
      <w:r w:rsidRPr="004D52BF">
        <w:t xml:space="preserve">Оценка «4» («хорошо») соответствует следующей качественной характеристике: «изложено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нет». Выставляется студенту,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>обнаружившему полное знание учебно-программного материала, грамотно и по существу отвечающему на вопрос билета и не допускающему при этом существенных неточностей;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 xml:space="preserve">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 </w:t>
      </w:r>
    </w:p>
    <w:p w:rsidR="00B34FAA" w:rsidRPr="004D52BF" w:rsidRDefault="00B34FAA" w:rsidP="00B34FAA">
      <w:pPr>
        <w:ind w:firstLine="709"/>
        <w:jc w:val="both"/>
      </w:pPr>
    </w:p>
    <w:p w:rsidR="00B34FAA" w:rsidRPr="004D52BF" w:rsidRDefault="00B34FAA" w:rsidP="00B34FAA">
      <w:pPr>
        <w:ind w:firstLine="709"/>
        <w:jc w:val="both"/>
      </w:pPr>
      <w:r w:rsidRPr="004D52BF">
        <w:t xml:space="preserve">Оценка «3» («удовлетворительно») выставляется студенту,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 xml:space="preserve">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>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B34FAA" w:rsidRPr="004D52BF" w:rsidRDefault="00B34FAA" w:rsidP="00B34FAA">
      <w:pPr>
        <w:ind w:firstLine="709"/>
        <w:jc w:val="both"/>
      </w:pPr>
    </w:p>
    <w:p w:rsidR="00B34FAA" w:rsidRPr="004D52BF" w:rsidRDefault="00B34FAA" w:rsidP="00B34FAA">
      <w:pPr>
        <w:ind w:firstLine="709"/>
        <w:jc w:val="both"/>
      </w:pPr>
      <w:r w:rsidRPr="004D52BF">
        <w:t xml:space="preserve">Оценка «2» («неудовлетворительно») выставляется студенту,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 xml:space="preserve">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</w:t>
      </w:r>
    </w:p>
    <w:p w:rsidR="00B34FAA" w:rsidRPr="004D52BF" w:rsidRDefault="00B34FAA" w:rsidP="00B34FAA">
      <w:pPr>
        <w:numPr>
          <w:ilvl w:val="0"/>
          <w:numId w:val="15"/>
        </w:numPr>
        <w:tabs>
          <w:tab w:val="left" w:pos="851"/>
        </w:tabs>
        <w:ind w:left="0" w:firstLine="709"/>
        <w:jc w:val="both"/>
      </w:pPr>
      <w:r w:rsidRPr="004D52BF">
        <w:t>давшему ответ, который не соответствует вопросу экзаменационного билета.</w:t>
      </w:r>
    </w:p>
    <w:p w:rsidR="00B34FAA" w:rsidRPr="004D52BF" w:rsidRDefault="00B34FAA" w:rsidP="00B34FAA">
      <w:pPr>
        <w:jc w:val="both"/>
      </w:pPr>
    </w:p>
    <w:p w:rsidR="00B34FAA" w:rsidRPr="004D52BF" w:rsidRDefault="00B34FAA" w:rsidP="00B34FAA">
      <w:pPr>
        <w:spacing w:line="360" w:lineRule="auto"/>
        <w:jc w:val="both"/>
        <w:rPr>
          <w:b/>
        </w:rPr>
      </w:pPr>
      <w:r w:rsidRPr="004D52BF">
        <w:rPr>
          <w:b/>
        </w:rPr>
        <w:t>4. Оценка по учебной и производственной практике</w:t>
      </w:r>
    </w:p>
    <w:p w:rsidR="00B34FAA" w:rsidRPr="004D52BF" w:rsidRDefault="00B34FAA" w:rsidP="00B34FAA">
      <w:pPr>
        <w:spacing w:line="360" w:lineRule="auto"/>
        <w:jc w:val="both"/>
        <w:rPr>
          <w:b/>
        </w:rPr>
      </w:pPr>
      <w:r w:rsidRPr="004D52BF">
        <w:rPr>
          <w:b/>
        </w:rPr>
        <w:t>4.1. Общие положения</w:t>
      </w:r>
    </w:p>
    <w:p w:rsidR="00B34FAA" w:rsidRPr="004D52BF" w:rsidRDefault="00B34FAA" w:rsidP="00B34FAA">
      <w:pPr>
        <w:ind w:firstLine="567"/>
        <w:jc w:val="both"/>
      </w:pPr>
      <w:r w:rsidRPr="004D52BF">
        <w:t xml:space="preserve">Целью оценки по учебной и производственной практике является оценка: </w:t>
      </w:r>
    </w:p>
    <w:p w:rsidR="00B34FAA" w:rsidRPr="004D52BF" w:rsidRDefault="00B34FAA" w:rsidP="00B34FAA">
      <w:pPr>
        <w:ind w:firstLine="567"/>
        <w:jc w:val="both"/>
      </w:pPr>
      <w:r w:rsidRPr="004D52BF">
        <w:t>1)  полученного практического опыта и умений;</w:t>
      </w:r>
    </w:p>
    <w:p w:rsidR="00B34FAA" w:rsidRPr="004D52BF" w:rsidRDefault="00B34FAA" w:rsidP="00B34FAA">
      <w:pPr>
        <w:ind w:firstLine="567"/>
        <w:jc w:val="both"/>
      </w:pPr>
      <w:r w:rsidRPr="004D52BF">
        <w:t>2) освоение профессиональных и общих компетенций.</w:t>
      </w:r>
    </w:p>
    <w:p w:rsidR="00B34FAA" w:rsidRPr="004D52BF" w:rsidRDefault="00B34FAA" w:rsidP="00B34FAA">
      <w:pPr>
        <w:ind w:firstLine="567"/>
        <w:jc w:val="both"/>
      </w:pPr>
      <w:r w:rsidRPr="004D52BF">
        <w:t>Оценка по учебной и производственной практике выставляется на основании данных аттестационного листа</w:t>
      </w:r>
      <w:r>
        <w:t xml:space="preserve"> </w:t>
      </w:r>
      <w:r w:rsidRPr="004D52BF">
        <w:t xml:space="preserve">(характеристики учебной 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B34FAA" w:rsidRPr="004D52BF" w:rsidRDefault="00B34FAA" w:rsidP="00B34FAA">
      <w:pPr>
        <w:ind w:firstLine="567"/>
        <w:jc w:val="both"/>
      </w:pPr>
      <w:r w:rsidRPr="004D52BF">
        <w:t>В период учебной практики обучающиеся закрепляют практические навыки освоения профессиональных и общих компетенций.</w:t>
      </w:r>
    </w:p>
    <w:p w:rsidR="00B34FAA" w:rsidRPr="004D52BF" w:rsidRDefault="00B34FAA" w:rsidP="00B34FAA">
      <w:pPr>
        <w:rPr>
          <w:bCs/>
          <w:i/>
          <w:iCs/>
          <w:color w:val="000000"/>
          <w:u w:val="single"/>
        </w:rPr>
      </w:pPr>
    </w:p>
    <w:p w:rsidR="00B34FAA" w:rsidRPr="004D52BF" w:rsidRDefault="00B34FAA" w:rsidP="00B34FAA">
      <w:pPr>
        <w:jc w:val="both"/>
        <w:rPr>
          <w:b/>
        </w:rPr>
      </w:pPr>
      <w:r w:rsidRPr="004D52BF">
        <w:rPr>
          <w:color w:val="000000"/>
        </w:rPr>
        <w:t xml:space="preserve"> </w:t>
      </w:r>
      <w:r w:rsidRPr="004D52BF">
        <w:rPr>
          <w:b/>
          <w:bCs/>
          <w:color w:val="000000"/>
        </w:rPr>
        <w:t xml:space="preserve"> </w:t>
      </w:r>
      <w:r w:rsidRPr="004D52BF">
        <w:rPr>
          <w:b/>
        </w:rPr>
        <w:t xml:space="preserve">4.2. Виды работ </w:t>
      </w:r>
      <w:proofErr w:type="gramStart"/>
      <w:r w:rsidRPr="004D52BF">
        <w:rPr>
          <w:b/>
        </w:rPr>
        <w:t>практик  и</w:t>
      </w:r>
      <w:proofErr w:type="gramEnd"/>
      <w:r w:rsidRPr="004D52BF">
        <w:rPr>
          <w:b/>
        </w:rPr>
        <w:t xml:space="preserve"> проверяемые результаты обучения по профессиональному модулю</w:t>
      </w:r>
      <w:r w:rsidRPr="004D52BF">
        <w:t xml:space="preserve"> </w:t>
      </w:r>
      <w:r w:rsidR="00933F66">
        <w:rPr>
          <w:b/>
        </w:rPr>
        <w:t>03</w:t>
      </w:r>
      <w:r w:rsidRPr="004D52BF">
        <w:rPr>
          <w:b/>
        </w:rPr>
        <w:t xml:space="preserve">  «Управление ассортиментом, оценка качества и обеспечения </w:t>
      </w:r>
      <w:proofErr w:type="spellStart"/>
      <w:r w:rsidRPr="004D52BF">
        <w:rPr>
          <w:b/>
        </w:rPr>
        <w:t>сохраняемости</w:t>
      </w:r>
      <w:proofErr w:type="spellEnd"/>
      <w:r w:rsidRPr="004D52BF">
        <w:rPr>
          <w:b/>
        </w:rPr>
        <w:t xml:space="preserve"> товаров»</w:t>
      </w:r>
    </w:p>
    <w:p w:rsidR="00B34FAA" w:rsidRPr="004D52BF" w:rsidRDefault="00933F66" w:rsidP="00B34FAA">
      <w:pPr>
        <w:jc w:val="both"/>
      </w:pPr>
      <w:r>
        <w:t xml:space="preserve">На </w:t>
      </w:r>
      <w:proofErr w:type="gramStart"/>
      <w:r>
        <w:t>втором  курсе</w:t>
      </w:r>
      <w:proofErr w:type="gramEnd"/>
      <w:r>
        <w:t>,  в 2</w:t>
      </w:r>
      <w:r w:rsidR="00B34FAA" w:rsidRPr="004D52BF">
        <w:t xml:space="preserve">-ом семестре  проводится непрерывно учебная </w:t>
      </w:r>
      <w:r w:rsidR="00B34FAA">
        <w:t>по ПМ 01</w:t>
      </w:r>
      <w:r w:rsidR="00B34FAA" w:rsidRPr="004D52BF">
        <w:t xml:space="preserve">  «Управление ассортиментом, оценка качества и обеспечения </w:t>
      </w:r>
      <w:proofErr w:type="spellStart"/>
      <w:r w:rsidR="00B34FAA" w:rsidRPr="004D52BF">
        <w:t>сохраняемости</w:t>
      </w:r>
      <w:proofErr w:type="spellEnd"/>
      <w:r w:rsidR="00B34FAA" w:rsidRPr="004D52BF">
        <w:t xml:space="preserve"> товаров», по окончанию практики  провод</w:t>
      </w:r>
      <w:r>
        <w:t>ится комплексный экзамен</w:t>
      </w:r>
      <w:r w:rsidR="00B34FAA">
        <w:t xml:space="preserve"> </w:t>
      </w:r>
      <w:r w:rsidR="00B34FAA" w:rsidRPr="004D52BF">
        <w:t>.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b/>
          <w:bCs/>
          <w:color w:val="000000"/>
        </w:rPr>
        <w:br/>
        <w:t xml:space="preserve"> 4.2.1. Учебная практика</w:t>
      </w:r>
      <w:r w:rsidRPr="004D52BF">
        <w:rPr>
          <w:color w:val="000000"/>
        </w:rPr>
        <w:br/>
        <w:t xml:space="preserve">                                                                                                                                                   Таблица 4            </w:t>
      </w:r>
    </w:p>
    <w:tbl>
      <w:tblPr>
        <w:tblStyle w:val="a3"/>
        <w:tblW w:w="10031" w:type="dxa"/>
        <w:tblLook w:val="0000" w:firstRow="0" w:lastRow="0" w:firstColumn="0" w:lastColumn="0" w:noHBand="0" w:noVBand="0"/>
      </w:tblPr>
      <w:tblGrid>
        <w:gridCol w:w="6885"/>
        <w:gridCol w:w="3146"/>
      </w:tblGrid>
      <w:tr w:rsidR="00B34FAA" w:rsidRPr="004D52BF" w:rsidTr="005A72E2">
        <w:tc>
          <w:tcPr>
            <w:tcW w:w="0" w:type="auto"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3146" w:type="dxa"/>
          </w:tcPr>
          <w:p w:rsidR="00B34FAA" w:rsidRPr="004D52BF" w:rsidRDefault="00B34FAA" w:rsidP="005A72E2">
            <w:pPr>
              <w:ind w:right="275"/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B34FAA" w:rsidRPr="004D52BF" w:rsidTr="005A72E2">
        <w:tc>
          <w:tcPr>
            <w:tcW w:w="0" w:type="auto"/>
          </w:tcPr>
          <w:p w:rsidR="00B34FAA" w:rsidRPr="004D52BF" w:rsidRDefault="00B34FAA" w:rsidP="005A72E2">
            <w:pPr>
              <w:rPr>
                <w:bCs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 - </w:t>
            </w:r>
            <w:r w:rsidRPr="004D52BF">
              <w:rPr>
                <w:sz w:val="24"/>
                <w:szCs w:val="24"/>
              </w:rPr>
              <w:t>Изучение ассортиментной политики продовольственных товаров</w:t>
            </w:r>
          </w:p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bCs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 xml:space="preserve">Изучение  ассортиментной политики непродовольственных </w:t>
            </w:r>
            <w:r w:rsidRPr="004D52BF">
              <w:rPr>
                <w:sz w:val="24"/>
                <w:szCs w:val="24"/>
              </w:rPr>
              <w:lastRenderedPageBreak/>
              <w:t>товаров</w:t>
            </w:r>
          </w:p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bCs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>Изучение условий, сроков хранения и транспортирования товаров</w:t>
            </w:r>
          </w:p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bCs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>Изучение санитарно - эпидемиологических требований к товарам, упаковке и маркировке</w:t>
            </w:r>
          </w:p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bCs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>Ознакомление с субъектной деятельностью торговой организации</w:t>
            </w:r>
          </w:p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bCs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>Изучение и определение дефектов товаров, товарных потерь и причины их возникновения</w:t>
            </w:r>
          </w:p>
        </w:tc>
        <w:tc>
          <w:tcPr>
            <w:tcW w:w="3146" w:type="dxa"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lastRenderedPageBreak/>
              <w:t xml:space="preserve">ПК </w:t>
            </w:r>
          </w:p>
          <w:p w:rsidR="00B34FAA" w:rsidRPr="004D52BF" w:rsidRDefault="00B34FAA" w:rsidP="005A72E2">
            <w:pPr>
              <w:jc w:val="center"/>
              <w:rPr>
                <w:sz w:val="24"/>
                <w:szCs w:val="24"/>
              </w:rPr>
            </w:pPr>
            <w:r w:rsidRPr="004D52BF">
              <w:rPr>
                <w:sz w:val="24"/>
                <w:szCs w:val="24"/>
              </w:rPr>
              <w:t>3.1-3.8</w:t>
            </w:r>
          </w:p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lastRenderedPageBreak/>
        <w:br/>
      </w:r>
      <w:r w:rsidRPr="004D52BF">
        <w:rPr>
          <w:b/>
          <w:bCs/>
          <w:color w:val="000000"/>
        </w:rPr>
        <w:t>4.2.2. Производственная  практика</w:t>
      </w:r>
      <w:r w:rsidRPr="004D52BF">
        <w:rPr>
          <w:color w:val="000000"/>
        </w:rPr>
        <w:br/>
        <w:t xml:space="preserve">                                                                                                                                                  Таблица 5</w:t>
      </w:r>
    </w:p>
    <w:tbl>
      <w:tblPr>
        <w:tblStyle w:val="a3"/>
        <w:tblW w:w="9960" w:type="dxa"/>
        <w:tblLook w:val="0000" w:firstRow="0" w:lastRow="0" w:firstColumn="0" w:lastColumn="0" w:noHBand="0" w:noVBand="0"/>
      </w:tblPr>
      <w:tblGrid>
        <w:gridCol w:w="6847"/>
        <w:gridCol w:w="3113"/>
      </w:tblGrid>
      <w:tr w:rsidR="00B34FAA" w:rsidRPr="004D52BF" w:rsidTr="005A72E2">
        <w:tc>
          <w:tcPr>
            <w:tcW w:w="6847" w:type="dxa"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3113" w:type="dxa"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B34FAA" w:rsidRPr="004D52BF" w:rsidTr="005A72E2">
        <w:tc>
          <w:tcPr>
            <w:tcW w:w="6847" w:type="dxa"/>
          </w:tcPr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- </w:t>
            </w:r>
            <w:r w:rsidRPr="004D52BF">
              <w:rPr>
                <w:sz w:val="24"/>
                <w:szCs w:val="24"/>
              </w:rPr>
              <w:t>Анализ товарного ассортимента</w:t>
            </w:r>
          </w:p>
          <w:p w:rsidR="00B34FAA" w:rsidRPr="004D52BF" w:rsidRDefault="00B34FAA" w:rsidP="005A72E2">
            <w:pPr>
              <w:jc w:val="both"/>
              <w:rPr>
                <w:sz w:val="24"/>
                <w:szCs w:val="24"/>
              </w:rPr>
            </w:pPr>
            <w:r w:rsidRPr="004D52BF">
              <w:rPr>
                <w:sz w:val="24"/>
                <w:szCs w:val="24"/>
              </w:rPr>
              <w:t>- Оценка качества товаров</w:t>
            </w:r>
          </w:p>
          <w:p w:rsidR="00B34FAA" w:rsidRPr="004D52BF" w:rsidRDefault="00B34FAA" w:rsidP="005A7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kern w:val="1"/>
                <w:sz w:val="24"/>
                <w:szCs w:val="24"/>
              </w:rPr>
            </w:pPr>
            <w:r w:rsidRPr="004D52BF">
              <w:rPr>
                <w:sz w:val="24"/>
                <w:szCs w:val="24"/>
              </w:rPr>
              <w:t>- Проверка и оценка соблюдения  условий хранения  товаров и</w:t>
            </w:r>
            <w:r w:rsidRPr="004D52BF">
              <w:rPr>
                <w:kern w:val="1"/>
                <w:sz w:val="24"/>
                <w:szCs w:val="24"/>
              </w:rPr>
              <w:t xml:space="preserve"> санитарно-эпидемиологических требований</w:t>
            </w:r>
          </w:p>
          <w:p w:rsidR="00B34FAA" w:rsidRPr="004D52BF" w:rsidRDefault="00B34FAA" w:rsidP="005A7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kern w:val="1"/>
                <w:sz w:val="24"/>
                <w:szCs w:val="24"/>
              </w:rPr>
            </w:pPr>
            <w:r w:rsidRPr="004D52BF">
              <w:rPr>
                <w:kern w:val="1"/>
                <w:sz w:val="24"/>
                <w:szCs w:val="24"/>
              </w:rPr>
              <w:t>- Изучение видов и средств товарной информации, её защиты</w:t>
            </w:r>
          </w:p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kern w:val="1"/>
                <w:sz w:val="24"/>
                <w:szCs w:val="24"/>
              </w:rPr>
              <w:t>- Изучение документов, подтверждающих качество товаров</w:t>
            </w:r>
          </w:p>
        </w:tc>
        <w:tc>
          <w:tcPr>
            <w:tcW w:w="3113" w:type="dxa"/>
          </w:tcPr>
          <w:p w:rsidR="00B34FAA" w:rsidRPr="004D52BF" w:rsidRDefault="00B34FAA" w:rsidP="005A72E2">
            <w:pPr>
              <w:jc w:val="center"/>
              <w:rPr>
                <w:sz w:val="24"/>
                <w:szCs w:val="24"/>
              </w:rPr>
            </w:pPr>
            <w:r w:rsidRPr="004D52BF">
              <w:rPr>
                <w:sz w:val="24"/>
                <w:szCs w:val="24"/>
              </w:rPr>
              <w:t xml:space="preserve">ПК </w:t>
            </w:r>
          </w:p>
          <w:p w:rsidR="00B34FAA" w:rsidRPr="004D52BF" w:rsidRDefault="00B34FAA" w:rsidP="005A72E2">
            <w:pPr>
              <w:jc w:val="center"/>
              <w:rPr>
                <w:sz w:val="24"/>
                <w:szCs w:val="24"/>
              </w:rPr>
            </w:pPr>
            <w:r w:rsidRPr="004D52BF">
              <w:rPr>
                <w:sz w:val="24"/>
                <w:szCs w:val="24"/>
              </w:rPr>
              <w:t>3.1-3.8</w:t>
            </w:r>
          </w:p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34FAA" w:rsidRPr="004D52BF" w:rsidRDefault="00B34FAA" w:rsidP="00B34FAA">
      <w:pPr>
        <w:jc w:val="both"/>
        <w:rPr>
          <w:b/>
        </w:rPr>
      </w:pPr>
      <w:r w:rsidRPr="004D52BF">
        <w:rPr>
          <w:b/>
        </w:rPr>
        <w:t xml:space="preserve"> </w:t>
      </w:r>
    </w:p>
    <w:p w:rsidR="00B34FAA" w:rsidRPr="004D52BF" w:rsidRDefault="00B34FAA" w:rsidP="00B34FAA">
      <w:pPr>
        <w:jc w:val="both"/>
        <w:rPr>
          <w:b/>
        </w:rPr>
      </w:pPr>
    </w:p>
    <w:p w:rsidR="00B34FAA" w:rsidRPr="004D52BF" w:rsidRDefault="00B34FAA" w:rsidP="00B34FAA">
      <w:pPr>
        <w:jc w:val="both"/>
        <w:rPr>
          <w:b/>
        </w:rPr>
      </w:pPr>
      <w:r w:rsidRPr="004D52BF">
        <w:rPr>
          <w:b/>
        </w:rPr>
        <w:t>4.2.3 Критерии  выполнения практических заданий на учебной и производственной практике:</w:t>
      </w:r>
    </w:p>
    <w:p w:rsidR="00B34FAA" w:rsidRPr="004D52BF" w:rsidRDefault="00B34FAA" w:rsidP="00B34FAA">
      <w:pPr>
        <w:pStyle w:val="a5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D52BF">
        <w:rPr>
          <w:rFonts w:ascii="Times New Roman" w:hAnsi="Times New Roman" w:cs="Times New Roman"/>
          <w:sz w:val="24"/>
          <w:szCs w:val="24"/>
        </w:rPr>
        <w:t xml:space="preserve">Проверка знаний, умений и навыков по окончанию  практики проводится в форме </w:t>
      </w:r>
      <w:r w:rsidRPr="004D52BF">
        <w:rPr>
          <w:rFonts w:ascii="Times New Roman" w:hAnsi="Times New Roman" w:cs="Times New Roman"/>
          <w:b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FAA" w:rsidRPr="00364AEC" w:rsidRDefault="00B34FAA" w:rsidP="00B34FAA">
      <w:pPr>
        <w:rPr>
          <w:rStyle w:val="a7"/>
          <w:i w:val="0"/>
          <w:color w:val="000000" w:themeColor="text1"/>
        </w:rPr>
      </w:pPr>
      <w:r w:rsidRPr="00364AEC">
        <w:rPr>
          <w:rStyle w:val="a7"/>
          <w:i w:val="0"/>
          <w:color w:val="000000" w:themeColor="text1"/>
        </w:rPr>
        <w:t xml:space="preserve">       При зачете преподаватель проверяет дневник, характеристику. Вы</w:t>
      </w:r>
      <w:r w:rsidRPr="00364AEC">
        <w:rPr>
          <w:rStyle w:val="a7"/>
          <w:i w:val="0"/>
          <w:color w:val="000000" w:themeColor="text1"/>
        </w:rPr>
        <w:softHyphen/>
        <w:t>ставляет общую оценку, учитывая оценку за письменный отчет, оценку производственной характе</w:t>
      </w:r>
      <w:r w:rsidRPr="00364AEC">
        <w:rPr>
          <w:rStyle w:val="a7"/>
          <w:i w:val="0"/>
          <w:color w:val="000000" w:themeColor="text1"/>
        </w:rPr>
        <w:softHyphen/>
        <w:t>ристики, выставленную руководителем практики от предприятия, оценки в дневнике учебной и производственной практики, соответствиеоформлениядоку</w:t>
      </w:r>
      <w:r w:rsidRPr="00364AEC">
        <w:rPr>
          <w:rStyle w:val="a7"/>
          <w:i w:val="0"/>
          <w:color w:val="000000" w:themeColor="text1"/>
        </w:rPr>
        <w:softHyphen/>
        <w:t>ментовпопрактикеустановленнымтребованиям.</w:t>
      </w:r>
    </w:p>
    <w:p w:rsidR="00B34FAA" w:rsidRPr="00364AEC" w:rsidRDefault="00B34FAA" w:rsidP="00B34FAA">
      <w:pPr>
        <w:rPr>
          <w:rStyle w:val="a7"/>
          <w:i w:val="0"/>
          <w:color w:val="000000" w:themeColor="text1"/>
        </w:rPr>
      </w:pPr>
      <w:r w:rsidRPr="00364AEC">
        <w:rPr>
          <w:rStyle w:val="a7"/>
          <w:i w:val="0"/>
          <w:color w:val="000000" w:themeColor="text1"/>
        </w:rPr>
        <w:t xml:space="preserve">     Защита письменного отчета оценивается по пятибалльной системе:</w:t>
      </w:r>
    </w:p>
    <w:p w:rsidR="00B34FAA" w:rsidRPr="00364AEC" w:rsidRDefault="00B34FAA" w:rsidP="00B34FAA">
      <w:pPr>
        <w:rPr>
          <w:rStyle w:val="a7"/>
          <w:i w:val="0"/>
          <w:color w:val="000000" w:themeColor="text1"/>
        </w:rPr>
      </w:pPr>
      <w:r w:rsidRPr="00364AEC">
        <w:rPr>
          <w:rStyle w:val="a7"/>
          <w:i w:val="0"/>
          <w:color w:val="000000" w:themeColor="text1"/>
        </w:rPr>
        <w:t xml:space="preserve">          </w:t>
      </w:r>
      <w:r w:rsidRPr="00364AEC">
        <w:rPr>
          <w:rStyle w:val="a7"/>
          <w:b/>
          <w:i w:val="0"/>
          <w:color w:val="000000" w:themeColor="text1"/>
        </w:rPr>
        <w:t xml:space="preserve">Отлично (5 баллов)- </w:t>
      </w:r>
      <w:r w:rsidRPr="00364AEC">
        <w:rPr>
          <w:rStyle w:val="a7"/>
          <w:i w:val="0"/>
          <w:color w:val="000000" w:themeColor="text1"/>
        </w:rPr>
        <w:t>в системы и задания рабочей программы выполнены в полном объеме, с подробными  пояснениями, статистическими данными, графиками, схемами, сделаны полные аргументированные выводы. Задания выполнены без за</w:t>
      </w:r>
      <w:r w:rsidRPr="00364AEC">
        <w:rPr>
          <w:rStyle w:val="a7"/>
          <w:i w:val="0"/>
          <w:color w:val="000000" w:themeColor="text1"/>
        </w:rPr>
        <w:softHyphen/>
        <w:t>мечаний. Отчет оформлен в соответствии с установленными требованиями.</w:t>
      </w:r>
    </w:p>
    <w:p w:rsidR="00B34FAA" w:rsidRPr="00364AEC" w:rsidRDefault="00B34FAA" w:rsidP="00B34FAA">
      <w:pPr>
        <w:rPr>
          <w:rStyle w:val="a7"/>
          <w:i w:val="0"/>
          <w:color w:val="000000" w:themeColor="text1"/>
        </w:rPr>
      </w:pPr>
      <w:r w:rsidRPr="00364AEC">
        <w:rPr>
          <w:rStyle w:val="a7"/>
          <w:i w:val="0"/>
          <w:color w:val="000000" w:themeColor="text1"/>
        </w:rPr>
        <w:t>Оценка руководителя практики от предприятия «отлично».</w:t>
      </w:r>
    </w:p>
    <w:p w:rsidR="00B34FAA" w:rsidRPr="00364AEC" w:rsidRDefault="00B34FAA" w:rsidP="00B34FAA">
      <w:pPr>
        <w:rPr>
          <w:rStyle w:val="a7"/>
          <w:b/>
          <w:i w:val="0"/>
        </w:rPr>
      </w:pPr>
      <w:r w:rsidRPr="00364AEC">
        <w:rPr>
          <w:rStyle w:val="a7"/>
          <w:b/>
          <w:i w:val="0"/>
          <w:color w:val="000000" w:themeColor="text1"/>
        </w:rPr>
        <w:t xml:space="preserve">         Хорошо (4 балла) - </w:t>
      </w:r>
      <w:r w:rsidRPr="00364AEC">
        <w:rPr>
          <w:rStyle w:val="a7"/>
          <w:i w:val="0"/>
          <w:color w:val="000000" w:themeColor="text1"/>
        </w:rPr>
        <w:t>отчет выполнен без ошибок, темы рабочей программы отработаны, но данные достаточно полные пояснения, аргументация, полученные значительные</w:t>
      </w:r>
      <w:r w:rsidRPr="00364AEC">
        <w:rPr>
          <w:rStyle w:val="a7"/>
          <w:i w:val="0"/>
        </w:rPr>
        <w:t xml:space="preserve"> замечания</w:t>
      </w:r>
      <w:r w:rsidRPr="004D52BF">
        <w:rPr>
          <w:rStyle w:val="a7"/>
        </w:rPr>
        <w:t xml:space="preserve"> при </w:t>
      </w:r>
      <w:r w:rsidRPr="00364AEC">
        <w:rPr>
          <w:rStyle w:val="a7"/>
          <w:i w:val="0"/>
        </w:rPr>
        <w:t>выполнении заданий. Приоформленииотчетадопущенынебольшиеотступленияотустановленныхтребований.</w:t>
      </w: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i w:val="0"/>
        </w:rPr>
        <w:t>Оценка руководителя практики от предприятия «</w:t>
      </w:r>
      <w:proofErr w:type="gramStart"/>
      <w:r w:rsidRPr="00364AEC">
        <w:rPr>
          <w:rStyle w:val="a7"/>
          <w:i w:val="0"/>
        </w:rPr>
        <w:t>отлично»или</w:t>
      </w:r>
      <w:proofErr w:type="gramEnd"/>
      <w:r w:rsidRPr="00364AEC">
        <w:rPr>
          <w:rStyle w:val="a7"/>
          <w:i w:val="0"/>
        </w:rPr>
        <w:t>«хорошо».</w:t>
      </w:r>
    </w:p>
    <w:p w:rsidR="00B34FAA" w:rsidRPr="00364AEC" w:rsidRDefault="00B34FAA" w:rsidP="00B34FAA">
      <w:pPr>
        <w:rPr>
          <w:rStyle w:val="a7"/>
          <w:b/>
          <w:i w:val="0"/>
        </w:rPr>
      </w:pP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b/>
          <w:i w:val="0"/>
        </w:rPr>
        <w:t xml:space="preserve">         Удовлетворительно (3балла)  – </w:t>
      </w:r>
      <w:r w:rsidRPr="00364AEC">
        <w:rPr>
          <w:rStyle w:val="a7"/>
          <w:i w:val="0"/>
        </w:rPr>
        <w:t>темы и задания рабочей программы раскрыты не менее чем на 50%. Воформленииотчетаимеютместонеоднократныеотступленияотустановленныхтребований.</w:t>
      </w: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i w:val="0"/>
        </w:rPr>
        <w:t>Оценка руководителя практики от предприятия «удовлетворительно».</w:t>
      </w: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b/>
          <w:i w:val="0"/>
        </w:rPr>
        <w:t xml:space="preserve">       Неудовлетворительно(2 балла) -</w:t>
      </w:r>
      <w:r w:rsidRPr="00364AEC">
        <w:rPr>
          <w:rStyle w:val="a7"/>
          <w:i w:val="0"/>
        </w:rPr>
        <w:t xml:space="preserve"> отчет раскрывает задания рабочей программы менее чем на 50%оформлениеотчетанесоответствуетустановленнымтре</w:t>
      </w:r>
      <w:r w:rsidRPr="00364AEC">
        <w:rPr>
          <w:rStyle w:val="a7"/>
          <w:i w:val="0"/>
        </w:rPr>
        <w:softHyphen/>
        <w:t>бованиям.</w:t>
      </w: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i w:val="0"/>
        </w:rPr>
        <w:t>Студентом получен отрицательный отзыв о работе на предприятии. Привозникновенииспорнойситуациивпользутойилиинойоценкирешаю</w:t>
      </w:r>
      <w:r w:rsidRPr="00364AEC">
        <w:rPr>
          <w:rStyle w:val="a7"/>
          <w:i w:val="0"/>
        </w:rPr>
        <w:softHyphen/>
        <w:t>щуюрольможетсыгратьпроизводственнаяхарактеристика.</w:t>
      </w:r>
    </w:p>
    <w:p w:rsidR="00B34FAA" w:rsidRPr="00364AEC" w:rsidRDefault="00B34FAA" w:rsidP="00B34FAA">
      <w:pPr>
        <w:rPr>
          <w:rStyle w:val="a7"/>
          <w:i w:val="0"/>
        </w:rPr>
      </w:pPr>
      <w:r w:rsidRPr="00364AEC">
        <w:rPr>
          <w:rStyle w:val="a7"/>
          <w:i w:val="0"/>
        </w:rPr>
        <w:t>Студенты, не прошедшие практику по уважительной причине, проходят ее по индивидуальному графику, утвержденному приказом, всвободноеотучебывремяивопросразмещенияпорабочимместамрешаютсамостоятельно.</w:t>
      </w:r>
    </w:p>
    <w:p w:rsidR="00B34FAA" w:rsidRPr="00364AEC" w:rsidRDefault="00B34FAA" w:rsidP="00B34FAA">
      <w:pPr>
        <w:jc w:val="both"/>
      </w:pPr>
    </w:p>
    <w:p w:rsidR="00B34FAA" w:rsidRPr="004D52BF" w:rsidRDefault="00B34FAA" w:rsidP="00B34FAA">
      <w:pPr>
        <w:jc w:val="both"/>
        <w:rPr>
          <w:b/>
        </w:rPr>
      </w:pPr>
      <w:r w:rsidRPr="004D52BF">
        <w:rPr>
          <w:b/>
          <w:bCs/>
          <w:color w:val="000000"/>
        </w:rPr>
        <w:lastRenderedPageBreak/>
        <w:t>5.</w:t>
      </w:r>
      <w:r w:rsidRPr="004D52BF">
        <w:rPr>
          <w:b/>
        </w:rPr>
        <w:t>Контрольно-оценочные материалы для квалификационного экза</w:t>
      </w:r>
      <w:r>
        <w:rPr>
          <w:b/>
        </w:rPr>
        <w:t>мена профессионального модуля 01</w:t>
      </w:r>
      <w:r w:rsidRPr="004D52BF">
        <w:rPr>
          <w:b/>
        </w:rPr>
        <w:t xml:space="preserve">  «Управление ассортиментом, оценка качества и обеспечения </w:t>
      </w:r>
      <w:proofErr w:type="spellStart"/>
      <w:r w:rsidRPr="004D52BF">
        <w:rPr>
          <w:b/>
        </w:rPr>
        <w:t>сохраняемости</w:t>
      </w:r>
      <w:proofErr w:type="spellEnd"/>
      <w:r w:rsidRPr="004D52BF">
        <w:rPr>
          <w:b/>
        </w:rPr>
        <w:t xml:space="preserve"> товаров»</w:t>
      </w:r>
    </w:p>
    <w:p w:rsidR="00B34FAA" w:rsidRPr="004D52BF" w:rsidRDefault="00B34FAA" w:rsidP="00B34FAA">
      <w:pPr>
        <w:rPr>
          <w:b/>
          <w:bCs/>
          <w:color w:val="000000"/>
        </w:rPr>
      </w:pPr>
    </w:p>
    <w:p w:rsidR="00B34FAA" w:rsidRPr="004D52BF" w:rsidRDefault="00B34FAA" w:rsidP="00B34FAA">
      <w:pPr>
        <w:rPr>
          <w:b/>
          <w:color w:val="000000"/>
        </w:rPr>
      </w:pPr>
      <w:r w:rsidRPr="004D52BF">
        <w:rPr>
          <w:b/>
          <w:bCs/>
          <w:color w:val="000000"/>
        </w:rPr>
        <w:t>5.1. Общие положения</w:t>
      </w:r>
      <w:r w:rsidRPr="004D52BF">
        <w:rPr>
          <w:color w:val="000000"/>
        </w:rPr>
        <w:br/>
        <w:t xml:space="preserve">Экзамен (квалификационный) предназначен для контроля  и оценки результатов освоения профессионального модуля «Управление ассортиментом, оценка качества и обеспечение </w:t>
      </w:r>
      <w:proofErr w:type="spellStart"/>
      <w:r w:rsidRPr="004D52BF">
        <w:rPr>
          <w:color w:val="000000"/>
        </w:rPr>
        <w:t>сохраняемости</w:t>
      </w:r>
      <w:proofErr w:type="spellEnd"/>
      <w:r w:rsidRPr="004D52BF">
        <w:rPr>
          <w:color w:val="000000"/>
        </w:rPr>
        <w:t xml:space="preserve"> товаров</w:t>
      </w:r>
      <w:r w:rsidRPr="004D52BF">
        <w:rPr>
          <w:iCs/>
          <w:color w:val="000000"/>
        </w:rPr>
        <w:t>»</w:t>
      </w:r>
      <w:r w:rsidRPr="004D52BF">
        <w:rPr>
          <w:color w:val="000000"/>
        </w:rPr>
        <w:t xml:space="preserve"> основной профессиональной образовательной пр</w:t>
      </w:r>
      <w:r>
        <w:rPr>
          <w:color w:val="000000"/>
        </w:rPr>
        <w:t>ограммы  по специальности 38.02.04</w:t>
      </w:r>
      <w:r w:rsidRPr="004D52BF">
        <w:rPr>
          <w:color w:val="000000"/>
        </w:rPr>
        <w:t xml:space="preserve"> «Коммерция</w:t>
      </w:r>
      <w:r>
        <w:rPr>
          <w:color w:val="000000"/>
        </w:rPr>
        <w:t xml:space="preserve"> ( торговля)</w:t>
      </w:r>
      <w:r w:rsidRPr="004D52BF">
        <w:rPr>
          <w:color w:val="000000"/>
        </w:rPr>
        <w:t xml:space="preserve">». </w:t>
      </w:r>
      <w:r w:rsidRPr="004D52BF">
        <w:rPr>
          <w:b/>
          <w:color w:val="000000"/>
        </w:rPr>
        <w:t xml:space="preserve"> 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 xml:space="preserve">Квалификационный экзамен  считается сданным, </w:t>
      </w:r>
      <w:r>
        <w:rPr>
          <w:color w:val="000000"/>
        </w:rPr>
        <w:t>при  освоении студентами</w:t>
      </w:r>
      <w:r w:rsidRPr="004D52BF">
        <w:rPr>
          <w:color w:val="000000"/>
        </w:rPr>
        <w:t xml:space="preserve"> ПК и ОК в рамках модуля.</w:t>
      </w:r>
    </w:p>
    <w:p w:rsidR="00B34FAA" w:rsidRPr="004D52BF" w:rsidRDefault="00B34FAA" w:rsidP="00B34FAA">
      <w:pPr>
        <w:tabs>
          <w:tab w:val="left" w:pos="7305"/>
        </w:tabs>
        <w:rPr>
          <w:color w:val="000000"/>
        </w:rPr>
      </w:pPr>
      <w:r w:rsidRPr="004D52BF">
        <w:rPr>
          <w:color w:val="000000"/>
        </w:rPr>
        <w:tab/>
        <w:t xml:space="preserve">                 Таблица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5245"/>
      </w:tblGrid>
      <w:tr w:rsidR="00B34FAA" w:rsidRPr="004D52BF" w:rsidTr="005A72E2">
        <w:tc>
          <w:tcPr>
            <w:tcW w:w="4928" w:type="dxa"/>
          </w:tcPr>
          <w:p w:rsidR="00B34FAA" w:rsidRPr="004D52BF" w:rsidRDefault="00B34FAA" w:rsidP="005A72E2">
            <w:pPr>
              <w:jc w:val="center"/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>Форма квалификационного экзамена</w:t>
            </w:r>
          </w:p>
        </w:tc>
        <w:tc>
          <w:tcPr>
            <w:tcW w:w="5245" w:type="dxa"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Метод проведения защиты отчета   </w:t>
            </w:r>
          </w:p>
        </w:tc>
      </w:tr>
      <w:tr w:rsidR="00B34FAA" w:rsidRPr="004D52BF" w:rsidTr="005A72E2">
        <w:trPr>
          <w:trHeight w:val="115"/>
        </w:trPr>
        <w:tc>
          <w:tcPr>
            <w:tcW w:w="4928" w:type="dxa"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- защита отчета по учебной и производственной практике. </w:t>
            </w:r>
          </w:p>
        </w:tc>
        <w:tc>
          <w:tcPr>
            <w:tcW w:w="5245" w:type="dxa"/>
          </w:tcPr>
          <w:p w:rsidR="00B34FAA" w:rsidRPr="004D52BF" w:rsidRDefault="00B34FAA" w:rsidP="005A72E2">
            <w:pPr>
              <w:rPr>
                <w:color w:val="000000"/>
                <w:sz w:val="24"/>
                <w:szCs w:val="24"/>
              </w:rPr>
            </w:pPr>
            <w:r w:rsidRPr="004D52B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</w:rPr>
              <w:t xml:space="preserve">презентация достижений   учебной и производственной практики  </w:t>
            </w:r>
          </w:p>
        </w:tc>
      </w:tr>
    </w:tbl>
    <w:p w:rsidR="00B34FAA" w:rsidRPr="004D52BF" w:rsidRDefault="00B34FAA" w:rsidP="00B34FAA">
      <w:pPr>
        <w:pStyle w:val="a8"/>
        <w:jc w:val="left"/>
        <w:rPr>
          <w:sz w:val="24"/>
          <w:szCs w:val="24"/>
          <w:lang w:val="ru-RU"/>
        </w:rPr>
      </w:pPr>
    </w:p>
    <w:p w:rsidR="00B34FAA" w:rsidRPr="004D52BF" w:rsidRDefault="00B34FAA" w:rsidP="00B34FAA">
      <w:pPr>
        <w:pStyle w:val="a8"/>
        <w:jc w:val="left"/>
        <w:rPr>
          <w:sz w:val="24"/>
          <w:szCs w:val="24"/>
          <w:lang w:val="ru-RU"/>
        </w:rPr>
      </w:pPr>
      <w:r w:rsidRPr="004D52BF">
        <w:rPr>
          <w:sz w:val="24"/>
          <w:szCs w:val="24"/>
          <w:lang w:val="ru-RU"/>
        </w:rPr>
        <w:t>5.2 Критерии оценки мультимедийной презентации</w:t>
      </w:r>
    </w:p>
    <w:p w:rsidR="00B34FAA" w:rsidRDefault="00B34FAA" w:rsidP="00B34FAA">
      <w:pPr>
        <w:pStyle w:val="a8"/>
        <w:jc w:val="left"/>
        <w:rPr>
          <w:b w:val="0"/>
          <w:sz w:val="24"/>
          <w:szCs w:val="24"/>
          <w:lang w:val="ru-RU"/>
        </w:rPr>
      </w:pPr>
    </w:p>
    <w:p w:rsidR="00B34FAA" w:rsidRPr="00FF76C4" w:rsidRDefault="00B34FAA" w:rsidP="00B34FAA">
      <w:pPr>
        <w:pStyle w:val="a8"/>
        <w:jc w:val="left"/>
        <w:rPr>
          <w:sz w:val="24"/>
          <w:szCs w:val="24"/>
          <w:lang w:val="ru-RU"/>
        </w:rPr>
      </w:pPr>
      <w:r w:rsidRPr="00FF76C4">
        <w:rPr>
          <w:sz w:val="24"/>
          <w:szCs w:val="24"/>
          <w:lang w:val="ru-RU"/>
        </w:rPr>
        <w:t>Инструкция по созданию мультимедийной презентации</w:t>
      </w:r>
    </w:p>
    <w:p w:rsidR="00B34FAA" w:rsidRPr="00FF76C4" w:rsidRDefault="00B34FAA" w:rsidP="00B34FAA">
      <w:pPr>
        <w:rPr>
          <w:color w:val="000000"/>
        </w:rPr>
      </w:pPr>
      <w:r w:rsidRPr="00FF76C4">
        <w:t xml:space="preserve">Тема  презентации: </w:t>
      </w:r>
      <w:r w:rsidRPr="00FF76C4">
        <w:rPr>
          <w:color w:val="000000"/>
        </w:rPr>
        <w:t xml:space="preserve"> «Управление ассортиментом, оценка качества и обеспечение </w:t>
      </w:r>
      <w:proofErr w:type="spellStart"/>
      <w:r w:rsidRPr="00FF76C4">
        <w:rPr>
          <w:color w:val="000000"/>
        </w:rPr>
        <w:t>сохраняемости</w:t>
      </w:r>
      <w:proofErr w:type="spellEnd"/>
      <w:r w:rsidRPr="00FF76C4">
        <w:rPr>
          <w:color w:val="000000"/>
        </w:rPr>
        <w:t xml:space="preserve"> товаров» (на примере конкретной торговой организации)</w:t>
      </w:r>
    </w:p>
    <w:p w:rsidR="00B34FAA" w:rsidRPr="00FF76C4" w:rsidRDefault="00B34FAA" w:rsidP="00B34FAA">
      <w:pPr>
        <w:rPr>
          <w:color w:val="000000"/>
        </w:rPr>
      </w:pPr>
      <w:r w:rsidRPr="00FF76C4">
        <w:rPr>
          <w:color w:val="000000"/>
        </w:rPr>
        <w:t>План презентации: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Структура ассортиментной политики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Ассортиментный перечень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Документы, подтверждающие качество товаров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 xml:space="preserve">Оценка качества товаров по органолептическим показателям 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Виды товарной информации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Рекламный лист или проспект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Условия хранения товаров</w:t>
      </w:r>
    </w:p>
    <w:p w:rsidR="00B34FAA" w:rsidRPr="00FF76C4" w:rsidRDefault="00B34FAA" w:rsidP="00B34FAA">
      <w:pPr>
        <w:pStyle w:val="a6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F76C4">
        <w:rPr>
          <w:rFonts w:ascii="Times New Roman" w:hAnsi="Times New Roman" w:cs="Times New Roman"/>
          <w:color w:val="000000"/>
          <w:sz w:val="24"/>
          <w:szCs w:val="24"/>
        </w:rPr>
        <w:t>Акт на списание товарных потерь</w:t>
      </w:r>
    </w:p>
    <w:p w:rsidR="00B34FAA" w:rsidRPr="004D52BF" w:rsidRDefault="00B34FAA" w:rsidP="00B34FAA">
      <w:pPr>
        <w:pStyle w:val="a8"/>
        <w:jc w:val="left"/>
        <w:rPr>
          <w:b w:val="0"/>
          <w:sz w:val="24"/>
          <w:szCs w:val="24"/>
          <w:lang w:val="ru-RU"/>
        </w:rPr>
      </w:pPr>
      <w:r w:rsidRPr="004D52BF">
        <w:rPr>
          <w:b w:val="0"/>
          <w:sz w:val="24"/>
          <w:szCs w:val="24"/>
          <w:lang w:val="ru-RU"/>
        </w:rPr>
        <w:t>Проверяемые компетенции: ПК 3.1, ПК 3.2, ПК 3.3, ПК 3.4, ПК 3.5, ПК 3.6, ПК 3.7, ПК 3.8</w:t>
      </w:r>
    </w:p>
    <w:p w:rsidR="00B34FAA" w:rsidRPr="004D52BF" w:rsidRDefault="00B34FAA" w:rsidP="00B34FAA">
      <w:pPr>
        <w:pStyle w:val="a8"/>
        <w:jc w:val="left"/>
        <w:rPr>
          <w:b w:val="0"/>
          <w:sz w:val="24"/>
          <w:szCs w:val="24"/>
          <w:lang w:val="ru-RU"/>
        </w:rPr>
      </w:pPr>
      <w:r w:rsidRPr="004D52BF">
        <w:rPr>
          <w:b w:val="0"/>
          <w:sz w:val="24"/>
          <w:szCs w:val="24"/>
          <w:lang w:val="ru-RU"/>
        </w:rPr>
        <w:t>ОК 1, ОК 2, ОК 3, ОК 4, ОК 6, ОК 7, ОК 12.</w:t>
      </w:r>
    </w:p>
    <w:p w:rsidR="00B34FAA" w:rsidRPr="00FF76C4" w:rsidRDefault="00B34FAA" w:rsidP="00B34FAA">
      <w:pPr>
        <w:pStyle w:val="1"/>
        <w:rPr>
          <w:sz w:val="24"/>
          <w:szCs w:val="24"/>
          <w:lang w:val="ru-RU"/>
        </w:rPr>
      </w:pPr>
      <w:r w:rsidRPr="004D52BF">
        <w:rPr>
          <w:sz w:val="24"/>
          <w:szCs w:val="24"/>
          <w:lang w:val="ru-RU"/>
        </w:rPr>
        <w:t>Студент ________________________________________________________________________</w:t>
      </w:r>
      <w:r>
        <w:rPr>
          <w:sz w:val="24"/>
          <w:szCs w:val="24"/>
          <w:lang w:val="ru-RU"/>
        </w:rPr>
        <w:t>____</w:t>
      </w:r>
    </w:p>
    <w:p w:rsidR="00B34FAA" w:rsidRPr="00FF76C4" w:rsidRDefault="00B34FAA" w:rsidP="00B34FAA"/>
    <w:tbl>
      <w:tblPr>
        <w:tblW w:w="1006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ayout w:type="fixed"/>
        <w:tblLook w:val="00BF" w:firstRow="1" w:lastRow="0" w:firstColumn="1" w:lastColumn="0" w:noHBand="0" w:noVBand="0"/>
      </w:tblPr>
      <w:tblGrid>
        <w:gridCol w:w="5954"/>
        <w:gridCol w:w="2126"/>
        <w:gridCol w:w="1985"/>
      </w:tblGrid>
      <w:tr w:rsidR="00B34FAA" w:rsidRPr="004D52BF" w:rsidTr="005A72E2">
        <w:trPr>
          <w:trHeight w:val="639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pStyle w:val="2"/>
              <w:spacing w:before="120" w:after="120"/>
              <w:rPr>
                <w:sz w:val="24"/>
                <w:szCs w:val="24"/>
                <w:lang w:val="ru-RU"/>
              </w:rPr>
            </w:pPr>
            <w:r w:rsidRPr="004D52B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ОЦЕНОЧНЫЕ КРЕТЕРИИ  презентации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  <w:rPr>
                <w:b/>
                <w:caps/>
              </w:rPr>
            </w:pPr>
            <w:r w:rsidRPr="004D52BF">
              <w:rPr>
                <w:b/>
              </w:rPr>
              <w:t>Максимальное количество баллов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  <w:rPr>
                <w:b/>
                <w:caps/>
              </w:rPr>
            </w:pPr>
            <w:r w:rsidRPr="004D52BF">
              <w:rPr>
                <w:b/>
              </w:rPr>
              <w:t>Оценка по количеству балов</w:t>
            </w:r>
          </w:p>
        </w:tc>
      </w:tr>
      <w:tr w:rsidR="00B34FAA" w:rsidRPr="004D52BF" w:rsidTr="005A72E2">
        <w:trPr>
          <w:trHeight w:val="265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Соблюдение правил техники безопасности при прохождении практики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265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Структур</w:t>
            </w:r>
            <w:r>
              <w:t>а отчета (цель, задачи</w:t>
            </w:r>
            <w:r w:rsidRPr="004D52BF"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265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Знание теоретического материала и умение применять его на практике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15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265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 xml:space="preserve">Правильность приемов работы 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265"/>
        </w:trPr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rPr>
                <w:iCs/>
                <w:color w:val="000000"/>
              </w:rPr>
              <w:t>Эффек</w:t>
            </w:r>
            <w:r>
              <w:rPr>
                <w:iCs/>
                <w:color w:val="000000"/>
              </w:rPr>
              <w:t>тивное взаимодействие и общение</w:t>
            </w:r>
            <w:r w:rsidRPr="004D52BF">
              <w:rPr>
                <w:iCs/>
                <w:color w:val="000000"/>
              </w:rPr>
              <w:t xml:space="preserve">, положительные отзывы </w:t>
            </w:r>
            <w:r>
              <w:rPr>
                <w:iCs/>
                <w:color w:val="000000"/>
              </w:rPr>
              <w:t xml:space="preserve">при прохождении </w:t>
            </w:r>
            <w:r w:rsidRPr="004D52BF">
              <w:rPr>
                <w:iCs/>
                <w:color w:val="000000"/>
              </w:rPr>
              <w:t>производственной практики.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Достаточно полные данные о прохождении практики (не содержащие ошибок)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>
              <w:t>20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Степень самостоятельности при выполнении задания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>
              <w:t>15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cantSplit/>
          <w:trHeight w:val="259"/>
        </w:trPr>
        <w:tc>
          <w:tcPr>
            <w:tcW w:w="10065" w:type="dxa"/>
            <w:gridSpan w:val="3"/>
            <w:shd w:val="clear" w:color="auto" w:fill="FFFFFF" w:themeFill="background1"/>
          </w:tcPr>
          <w:p w:rsidR="00B34FAA" w:rsidRPr="004D52BF" w:rsidRDefault="00B34FAA" w:rsidP="005A72E2">
            <w:pPr>
              <w:pStyle w:val="3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ТРЕБОВАНИЯ К ОФОРМЛЕНИЮ ПРЕЗЕНТАЦИИ</w:t>
            </w:r>
          </w:p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8"/>
              </w:numPr>
              <w:tabs>
                <w:tab w:val="clear" w:pos="720"/>
              </w:tabs>
              <w:ind w:left="0"/>
            </w:pPr>
            <w:r w:rsidRPr="004D52BF">
              <w:t xml:space="preserve">Титульный слайд с заголовком 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8"/>
              </w:numPr>
              <w:tabs>
                <w:tab w:val="clear" w:pos="720"/>
              </w:tabs>
              <w:ind w:left="0"/>
            </w:pPr>
            <w:r w:rsidRPr="004D52BF">
              <w:t>Минимальное количество – 20 слайдов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8"/>
              </w:numPr>
              <w:tabs>
                <w:tab w:val="clear" w:pos="720"/>
              </w:tabs>
              <w:ind w:left="0"/>
            </w:pPr>
            <w:r w:rsidRPr="004D52BF">
              <w:t xml:space="preserve">Использование дополнительных эффектов </w:t>
            </w:r>
            <w:proofErr w:type="spellStart"/>
            <w:r w:rsidRPr="004D52BF">
              <w:t>PowerPoint</w:t>
            </w:r>
            <w:proofErr w:type="spellEnd"/>
            <w:r w:rsidRPr="004D52BF">
              <w:t xml:space="preserve"> (смена слайдов, звук, графики)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8"/>
              </w:numPr>
              <w:tabs>
                <w:tab w:val="clear" w:pos="720"/>
              </w:tabs>
              <w:ind w:left="0"/>
            </w:pPr>
            <w:r w:rsidRPr="004D52BF">
              <w:t>Библиография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9"/>
              </w:numPr>
              <w:tabs>
                <w:tab w:val="clear" w:pos="720"/>
              </w:tabs>
              <w:ind w:left="0"/>
            </w:pPr>
            <w:r w:rsidRPr="004D52BF">
              <w:t>Текст хорошо написан, и сформированные идеи ясно изложены и структурированы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c>
          <w:tcPr>
            <w:tcW w:w="5954" w:type="dxa"/>
            <w:shd w:val="clear" w:color="auto" w:fill="FFFFFF" w:themeFill="background1"/>
          </w:tcPr>
          <w:p w:rsidR="00B34FAA" w:rsidRPr="004D52BF" w:rsidRDefault="00B34FAA" w:rsidP="005A72E2">
            <w:pPr>
              <w:numPr>
                <w:ilvl w:val="0"/>
                <w:numId w:val="10"/>
              </w:numPr>
              <w:tabs>
                <w:tab w:val="clear" w:pos="720"/>
              </w:tabs>
              <w:ind w:left="0"/>
            </w:pPr>
            <w:r w:rsidRPr="004D52BF">
              <w:t>Слайды представлены в логической последовательности</w:t>
            </w:r>
          </w:p>
        </w:tc>
        <w:tc>
          <w:tcPr>
            <w:tcW w:w="2126" w:type="dxa"/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 w:rsidRPr="004D52BF"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420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4FAA" w:rsidRPr="004D52BF" w:rsidRDefault="00B34FAA" w:rsidP="005A72E2">
            <w:pPr>
              <w:pStyle w:val="2"/>
              <w:spacing w:before="120" w:after="120"/>
              <w:rPr>
                <w:b w:val="0"/>
                <w:sz w:val="24"/>
                <w:szCs w:val="24"/>
                <w:lang w:val="ru-RU"/>
              </w:rPr>
            </w:pPr>
            <w:r w:rsidRPr="004D52BF">
              <w:rPr>
                <w:sz w:val="24"/>
                <w:szCs w:val="24"/>
                <w:lang w:val="ru-RU"/>
              </w:rPr>
              <w:t xml:space="preserve"> ОБЩИЕ БАЛЛЫ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  <w:rPr>
                <w:b/>
              </w:rPr>
            </w:pPr>
            <w:r w:rsidRPr="004D52BF">
              <w:rPr>
                <w:b/>
              </w:rPr>
              <w:t>100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4FAA" w:rsidRPr="004D52BF" w:rsidRDefault="00B34FAA" w:rsidP="005A72E2"/>
        </w:tc>
      </w:tr>
      <w:tr w:rsidR="00B34FAA" w:rsidRPr="004D52BF" w:rsidTr="005A72E2">
        <w:trPr>
          <w:trHeight w:val="480"/>
        </w:trPr>
        <w:tc>
          <w:tcPr>
            <w:tcW w:w="59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34FAA" w:rsidRPr="004D52BF" w:rsidRDefault="00B34FAA" w:rsidP="005A72E2">
            <w:pPr>
              <w:spacing w:after="120"/>
            </w:pPr>
            <w:r w:rsidRPr="004D52BF">
              <w:rPr>
                <w:b/>
              </w:rPr>
              <w:t>Окончательная оценка: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B34FAA" w:rsidRPr="004D52BF" w:rsidRDefault="00B34FAA" w:rsidP="005A72E2">
            <w:pPr>
              <w:jc w:val="center"/>
            </w:pPr>
            <w:r>
              <w:t>освоен /не освоен</w:t>
            </w:r>
          </w:p>
        </w:tc>
      </w:tr>
    </w:tbl>
    <w:p w:rsidR="00B34FAA" w:rsidRPr="004D52BF" w:rsidRDefault="00B34FAA" w:rsidP="00B34FAA"/>
    <w:p w:rsidR="00B34FAA" w:rsidRPr="004D52BF" w:rsidRDefault="00B34FAA" w:rsidP="00B34FAA">
      <w:r w:rsidRPr="004D52BF">
        <w:t>Заключение: _____________________________________________________________________</w:t>
      </w:r>
    </w:p>
    <w:p w:rsidR="00B34FAA" w:rsidRPr="004D52BF" w:rsidRDefault="00B34FAA" w:rsidP="00B34FAA">
      <w:r w:rsidRPr="004D52BF">
        <w:t xml:space="preserve">Форма оценивания: 100 – 70 - </w:t>
      </w:r>
      <w:r w:rsidRPr="004D52BF">
        <w:rPr>
          <w:color w:val="000000"/>
        </w:rPr>
        <w:t>«вид профессиональной деятельности освоен».</w:t>
      </w:r>
      <w:r w:rsidRPr="004D52BF">
        <w:t xml:space="preserve">                          </w:t>
      </w:r>
    </w:p>
    <w:p w:rsidR="00B34FAA" w:rsidRPr="004D52BF" w:rsidRDefault="00B34FAA" w:rsidP="00B34FAA">
      <w:pPr>
        <w:rPr>
          <w:color w:val="000000"/>
        </w:rPr>
      </w:pPr>
      <w:r w:rsidRPr="004D52BF">
        <w:rPr>
          <w:color w:val="000000"/>
        </w:rPr>
        <w:t xml:space="preserve">При результатах менее 70 баллов «вид профессиональной деятельности не освоен». </w:t>
      </w:r>
    </w:p>
    <w:p w:rsidR="00B34FAA" w:rsidRPr="004D52BF" w:rsidRDefault="00B34FAA" w:rsidP="00B34FAA">
      <w:pPr>
        <w:rPr>
          <w:color w:val="000000"/>
        </w:rPr>
      </w:pPr>
    </w:p>
    <w:p w:rsidR="00B34FAA" w:rsidRPr="004D52BF" w:rsidRDefault="00B34FAA" w:rsidP="00B34FAA">
      <w:pPr>
        <w:rPr>
          <w:b/>
          <w:bCs/>
          <w:color w:val="000000"/>
        </w:rPr>
      </w:pPr>
      <w:r w:rsidRPr="004D52BF">
        <w:rPr>
          <w:b/>
        </w:rPr>
        <w:t xml:space="preserve">5.3. Оценочная ведомость к экзамену (квалификационному) по профессиональному модулю 03  «Управление ассортиментом, оценка качества и обеспечения </w:t>
      </w:r>
      <w:proofErr w:type="spellStart"/>
      <w:r w:rsidRPr="004D52BF">
        <w:rPr>
          <w:b/>
        </w:rPr>
        <w:t>сохраняемости</w:t>
      </w:r>
      <w:proofErr w:type="spellEnd"/>
      <w:r w:rsidRPr="004D52BF">
        <w:rPr>
          <w:b/>
        </w:rPr>
        <w:t xml:space="preserve"> товаров»</w:t>
      </w:r>
    </w:p>
    <w:p w:rsidR="00B34FAA" w:rsidRPr="004D52BF" w:rsidRDefault="00B34FAA" w:rsidP="00B34FAA">
      <w:pPr>
        <w:rPr>
          <w:b/>
          <w:caps/>
        </w:rPr>
      </w:pPr>
    </w:p>
    <w:p w:rsidR="00B34FAA" w:rsidRPr="004D52BF" w:rsidRDefault="00B34FAA" w:rsidP="00B34FAA">
      <w:pPr>
        <w:jc w:val="center"/>
        <w:rPr>
          <w:b/>
          <w:caps/>
        </w:rPr>
      </w:pPr>
      <w:r w:rsidRPr="004D52BF">
        <w:rPr>
          <w:b/>
          <w:caps/>
        </w:rPr>
        <w:t>оценочная ведомость по профессиональному модулю</w:t>
      </w:r>
    </w:p>
    <w:p w:rsidR="00B34FAA" w:rsidRPr="004D52BF" w:rsidRDefault="00933F66" w:rsidP="00B34FAA">
      <w:pPr>
        <w:jc w:val="both"/>
      </w:pPr>
      <w:proofErr w:type="gramStart"/>
      <w:r>
        <w:t>03</w:t>
      </w:r>
      <w:r w:rsidR="00B34FAA" w:rsidRPr="004D52BF">
        <w:t xml:space="preserve">  «</w:t>
      </w:r>
      <w:proofErr w:type="gramEnd"/>
      <w:r w:rsidR="00B34FAA" w:rsidRPr="004D52BF">
        <w:t xml:space="preserve">Управление ассортиментом, оценка качества и обеспечения </w:t>
      </w:r>
      <w:proofErr w:type="spellStart"/>
      <w:r w:rsidR="00B34FAA" w:rsidRPr="004D52BF">
        <w:t>сохраняемости</w:t>
      </w:r>
      <w:proofErr w:type="spellEnd"/>
      <w:r w:rsidR="00B34FAA" w:rsidRPr="004D52BF">
        <w:t xml:space="preserve"> товаров»</w:t>
      </w:r>
    </w:p>
    <w:p w:rsidR="00B34FAA" w:rsidRPr="004D52BF" w:rsidRDefault="00B34FAA" w:rsidP="00B34FAA">
      <w:pPr>
        <w:spacing w:line="360" w:lineRule="auto"/>
      </w:pPr>
      <w:r w:rsidRPr="004D52BF">
        <w:rPr>
          <w:caps/>
        </w:rPr>
        <w:t>ФИО _____________________________________________________________</w:t>
      </w:r>
      <w:r>
        <w:rPr>
          <w:caps/>
        </w:rPr>
        <w:t>________________</w:t>
      </w:r>
    </w:p>
    <w:p w:rsidR="00B34FAA" w:rsidRPr="004D52BF" w:rsidRDefault="00933F66" w:rsidP="00B34FAA">
      <w:pPr>
        <w:jc w:val="both"/>
        <w:rPr>
          <w:b/>
        </w:rPr>
      </w:pPr>
      <w:proofErr w:type="gramStart"/>
      <w:r>
        <w:t>студента  на</w:t>
      </w:r>
      <w:proofErr w:type="gramEnd"/>
      <w:r>
        <w:t xml:space="preserve"> 2</w:t>
      </w:r>
      <w:r w:rsidR="00B34FAA">
        <w:t>курсе по специальности 38.02.04</w:t>
      </w:r>
      <w:r w:rsidR="00B34FAA" w:rsidRPr="004D52BF">
        <w:t xml:space="preserve"> «Коммерция</w:t>
      </w:r>
      <w:r w:rsidR="00B34FAA">
        <w:t xml:space="preserve"> (торговля) </w:t>
      </w:r>
      <w:r w:rsidR="00B34FAA" w:rsidRPr="004D52BF">
        <w:t xml:space="preserve">»  </w:t>
      </w:r>
    </w:p>
    <w:p w:rsidR="00B34FAA" w:rsidRPr="004D52BF" w:rsidRDefault="00933F66" w:rsidP="00B34FAA">
      <w:r>
        <w:t xml:space="preserve">в объеме </w:t>
      </w:r>
      <w:proofErr w:type="gramStart"/>
      <w:r>
        <w:t>206</w:t>
      </w:r>
      <w:r w:rsidR="00B34FAA" w:rsidRPr="004D52BF">
        <w:t xml:space="preserve">  час</w:t>
      </w:r>
      <w:proofErr w:type="gramEnd"/>
      <w:r w:rsidR="00B34FAA" w:rsidRPr="004D52BF">
        <w:t>. с «__» ___ 20_ г.  по «__ » ___20 _ г.</w:t>
      </w:r>
    </w:p>
    <w:p w:rsidR="00B34FAA" w:rsidRPr="004D52BF" w:rsidRDefault="00B34FAA" w:rsidP="00B34FAA">
      <w:pPr>
        <w:rPr>
          <w:b/>
        </w:rPr>
      </w:pPr>
    </w:p>
    <w:p w:rsidR="00B34FAA" w:rsidRPr="004D52BF" w:rsidRDefault="00B34FAA" w:rsidP="00B34FAA">
      <w:pPr>
        <w:rPr>
          <w:b/>
        </w:rPr>
      </w:pPr>
      <w:r w:rsidRPr="004D52BF">
        <w:rPr>
          <w:b/>
        </w:rPr>
        <w:t>Результаты промежуточной аттестации по элементам профессионального модуля</w:t>
      </w:r>
    </w:p>
    <w:p w:rsidR="00B34FAA" w:rsidRPr="004D52BF" w:rsidRDefault="00B34FAA" w:rsidP="00B34FAA">
      <w:pPr>
        <w:jc w:val="right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4820"/>
        <w:gridCol w:w="1701"/>
      </w:tblGrid>
      <w:tr w:rsidR="00B34FAA" w:rsidRPr="004D52BF" w:rsidTr="005A7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Элементы модуля</w:t>
            </w:r>
          </w:p>
          <w:p w:rsidR="00B34FAA" w:rsidRPr="004D52BF" w:rsidRDefault="00B34FAA" w:rsidP="005A72E2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(код и наименование МДК, код практик)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jc w:val="center"/>
            </w:pPr>
            <w:r w:rsidRPr="004D52BF">
              <w:t>Формы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Оценка</w:t>
            </w:r>
          </w:p>
        </w:tc>
      </w:tr>
      <w:tr w:rsidR="00B34FAA" w:rsidRPr="004D52BF" w:rsidTr="005A7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rPr>
                <w:color w:val="000000"/>
              </w:rPr>
            </w:pPr>
            <w:r w:rsidRPr="004D52BF">
              <w:rPr>
                <w:color w:val="000000"/>
              </w:rPr>
              <w:t>МДК  03.01. Теоретические основы товароведения 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Комплексный экзамен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AA" w:rsidRPr="004D52BF" w:rsidRDefault="00B34FAA" w:rsidP="005A72E2">
            <w:pPr>
              <w:spacing w:line="360" w:lineRule="auto"/>
            </w:pPr>
          </w:p>
        </w:tc>
      </w:tr>
      <w:tr w:rsidR="00B34FAA" w:rsidRPr="004D52BF" w:rsidTr="005A72E2">
        <w:trPr>
          <w:trHeight w:val="32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rPr>
                <w:color w:val="000000"/>
              </w:rPr>
            </w:pPr>
            <w:r w:rsidRPr="004D52BF">
              <w:rPr>
                <w:color w:val="000000"/>
              </w:rPr>
              <w:t>МДК  03.02.Товароведение продовольственных и непродовольственных товаров 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AA" w:rsidRPr="004D52BF" w:rsidRDefault="00B34FAA" w:rsidP="005A72E2">
            <w:pPr>
              <w:spacing w:line="360" w:lineRule="auto"/>
            </w:pPr>
          </w:p>
        </w:tc>
      </w:tr>
      <w:tr w:rsidR="00B34FAA" w:rsidRPr="004D52BF" w:rsidTr="005A7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AA" w:rsidRPr="004D52BF" w:rsidRDefault="00B34FAA" w:rsidP="005A72E2">
            <w:pPr>
              <w:spacing w:line="360" w:lineRule="auto"/>
            </w:pPr>
          </w:p>
        </w:tc>
      </w:tr>
      <w:tr w:rsidR="00B34FAA" w:rsidRPr="004D52BF" w:rsidTr="005A7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2B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spacing w:line="360" w:lineRule="auto"/>
              <w:jc w:val="center"/>
            </w:pPr>
            <w:r w:rsidRPr="004D52BF"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AA" w:rsidRPr="004D52BF" w:rsidRDefault="00B34FAA" w:rsidP="005A72E2">
            <w:pPr>
              <w:spacing w:line="360" w:lineRule="auto"/>
            </w:pPr>
          </w:p>
        </w:tc>
      </w:tr>
    </w:tbl>
    <w:p w:rsidR="00B34FAA" w:rsidRDefault="00B34FAA" w:rsidP="00B34FAA">
      <w:pPr>
        <w:rPr>
          <w:b/>
        </w:rPr>
      </w:pPr>
    </w:p>
    <w:p w:rsidR="00B34FAA" w:rsidRPr="004D52BF" w:rsidRDefault="00B34FAA" w:rsidP="00B34FAA">
      <w:pPr>
        <w:jc w:val="both"/>
        <w:rPr>
          <w:b/>
        </w:rPr>
      </w:pPr>
      <w:r w:rsidRPr="004D52BF">
        <w:rPr>
          <w:b/>
        </w:rPr>
        <w:t>Итоги экзамена (квалификационного) по профессиональному модулю</w:t>
      </w:r>
      <w:r>
        <w:rPr>
          <w:b/>
        </w:rPr>
        <w:t xml:space="preserve"> 01</w:t>
      </w:r>
      <w:r w:rsidRPr="004D52BF">
        <w:rPr>
          <w:b/>
        </w:rPr>
        <w:t xml:space="preserve">  «Управление ассортиментом, оценка качества и обеспечения </w:t>
      </w:r>
      <w:proofErr w:type="spellStart"/>
      <w:r w:rsidRPr="004D52BF">
        <w:rPr>
          <w:b/>
        </w:rPr>
        <w:t>сохраняемости</w:t>
      </w:r>
      <w:proofErr w:type="spellEnd"/>
      <w:r w:rsidRPr="004D52BF">
        <w:rPr>
          <w:b/>
        </w:rPr>
        <w:t xml:space="preserve"> товаров»</w:t>
      </w:r>
    </w:p>
    <w:p w:rsidR="00B34FAA" w:rsidRPr="004D52BF" w:rsidRDefault="00B34FAA" w:rsidP="00B34FA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4678"/>
        <w:gridCol w:w="1951"/>
      </w:tblGrid>
      <w:tr w:rsidR="00B34FAA" w:rsidRPr="004D52BF" w:rsidTr="005A72E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rPr>
                <w:caps/>
              </w:rPr>
            </w:pPr>
            <w:r w:rsidRPr="004D52BF">
              <w:t>Коды проверяемых компетенций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jc w:val="center"/>
              <w:rPr>
                <w:caps/>
              </w:rPr>
            </w:pPr>
            <w:r>
              <w:t>Оценка</w:t>
            </w:r>
            <w:r w:rsidRPr="004D52BF">
              <w:t xml:space="preserve"> результата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jc w:val="center"/>
              <w:rPr>
                <w:caps/>
              </w:rPr>
            </w:pPr>
            <w:r>
              <w:t>Освоен/не освоен</w:t>
            </w:r>
          </w:p>
        </w:tc>
      </w:tr>
      <w:tr w:rsidR="00B34FAA" w:rsidRPr="004D52BF" w:rsidTr="005A72E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AA" w:rsidRPr="004D52BF" w:rsidRDefault="00B34FAA" w:rsidP="005A72E2">
            <w:pPr>
              <w:pStyle w:val="a8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4D52BF">
              <w:rPr>
                <w:b w:val="0"/>
                <w:sz w:val="24"/>
                <w:szCs w:val="24"/>
                <w:lang w:val="ru-RU"/>
              </w:rPr>
              <w:t>ПК 3.1, ПК 3.2, ПК 3.3, ПК 3.4, ПК 3.5, ПК 3.6, ПК 3.7, ПК 3.8</w:t>
            </w:r>
          </w:p>
          <w:p w:rsidR="00B34FAA" w:rsidRPr="00E3649F" w:rsidRDefault="00B34FAA" w:rsidP="005A72E2">
            <w:pPr>
              <w:pStyle w:val="a8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4D52BF">
              <w:rPr>
                <w:b w:val="0"/>
                <w:sz w:val="24"/>
                <w:szCs w:val="24"/>
                <w:lang w:val="ru-RU"/>
              </w:rPr>
              <w:t>ОК 1, ОК 2, ОК 3, ОК 4, ОК 6, ОК 7, ОК 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AA" w:rsidRPr="004D52BF" w:rsidRDefault="00B34FAA" w:rsidP="005A72E2">
            <w:pPr>
              <w:rPr>
                <w:bCs/>
              </w:rPr>
            </w:pPr>
            <w:r>
              <w:rPr>
                <w:bCs/>
              </w:rPr>
              <w:t xml:space="preserve">Презентация достижений   учебной и производственной практики 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AA" w:rsidRPr="004D52BF" w:rsidRDefault="00B34FAA" w:rsidP="005A72E2">
            <w:pPr>
              <w:spacing w:line="360" w:lineRule="auto"/>
              <w:rPr>
                <w:caps/>
              </w:rPr>
            </w:pPr>
          </w:p>
        </w:tc>
      </w:tr>
    </w:tbl>
    <w:p w:rsidR="00B34FAA" w:rsidRDefault="00B34FAA" w:rsidP="00B34FAA">
      <w:pPr>
        <w:spacing w:line="360" w:lineRule="auto"/>
        <w:rPr>
          <w:caps/>
        </w:rPr>
      </w:pPr>
    </w:p>
    <w:p w:rsidR="00B34FAA" w:rsidRPr="004D52BF" w:rsidRDefault="00B34FAA" w:rsidP="00B34FAA">
      <w:pPr>
        <w:spacing w:line="360" w:lineRule="auto"/>
      </w:pPr>
      <w:r w:rsidRPr="004D52BF">
        <w:rPr>
          <w:caps/>
        </w:rPr>
        <w:lastRenderedPageBreak/>
        <w:t>Д</w:t>
      </w:r>
      <w:r w:rsidRPr="004D52BF">
        <w:t>ата «___» ____20____г.</w:t>
      </w:r>
      <w:r w:rsidRPr="004D52BF">
        <w:tab/>
        <w:t>Подписи членов экзаменационной комиссии: _______________________________________________________</w:t>
      </w:r>
      <w:r>
        <w:t>___________________________</w:t>
      </w:r>
    </w:p>
    <w:p w:rsidR="00B34FAA" w:rsidRPr="004D52BF" w:rsidRDefault="00B34FAA" w:rsidP="00B34FAA">
      <w:pPr>
        <w:spacing w:line="360" w:lineRule="auto"/>
      </w:pPr>
      <w:r w:rsidRPr="004D52BF">
        <w:t>_______________________________________________________</w:t>
      </w:r>
      <w:r>
        <w:t>___________________________</w:t>
      </w:r>
    </w:p>
    <w:p w:rsidR="00B34FAA" w:rsidRPr="004D52BF" w:rsidRDefault="00B34FAA" w:rsidP="00B34FAA">
      <w:pPr>
        <w:jc w:val="both"/>
      </w:pPr>
    </w:p>
    <w:p w:rsidR="00B34FAA" w:rsidRPr="004D52BF" w:rsidRDefault="00B34FAA" w:rsidP="00B34FAA">
      <w:pPr>
        <w:rPr>
          <w:b/>
        </w:rPr>
      </w:pPr>
      <w:r w:rsidRPr="004D52BF">
        <w:rPr>
          <w:b/>
        </w:rPr>
        <w:t xml:space="preserve">5.4  Пакет экзаменатора к экзамену (квалификационному) по профессиональному модулю </w:t>
      </w:r>
    </w:p>
    <w:p w:rsidR="00B34FAA" w:rsidRPr="004D52BF" w:rsidRDefault="003E1724" w:rsidP="00B34FAA">
      <w:pPr>
        <w:jc w:val="both"/>
        <w:rPr>
          <w:b/>
        </w:rPr>
      </w:pPr>
      <w:r>
        <w:rPr>
          <w:b/>
        </w:rPr>
        <w:t>03</w:t>
      </w:r>
      <w:r w:rsidR="00B34FAA">
        <w:rPr>
          <w:b/>
        </w:rPr>
        <w:t xml:space="preserve"> </w:t>
      </w:r>
      <w:r w:rsidR="00B34FAA" w:rsidRPr="004D52BF">
        <w:rPr>
          <w:b/>
        </w:rPr>
        <w:t xml:space="preserve">«Управление ассортиментом, оценка качества и обеспечения </w:t>
      </w:r>
      <w:proofErr w:type="spellStart"/>
      <w:r w:rsidR="00B34FAA" w:rsidRPr="004D52BF">
        <w:rPr>
          <w:b/>
        </w:rPr>
        <w:t>сохраняемости</w:t>
      </w:r>
      <w:proofErr w:type="spellEnd"/>
      <w:r w:rsidR="00B34FAA" w:rsidRPr="004D52BF">
        <w:rPr>
          <w:b/>
        </w:rPr>
        <w:t xml:space="preserve"> товаров»</w:t>
      </w:r>
    </w:p>
    <w:p w:rsidR="00B34FAA" w:rsidRPr="004D52BF" w:rsidRDefault="00B34FAA" w:rsidP="00B34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34FAA" w:rsidRPr="00D85175" w:rsidRDefault="00B34FAA" w:rsidP="00B34FAA">
      <w:pPr>
        <w:spacing w:line="360" w:lineRule="auto"/>
      </w:pPr>
      <w:r w:rsidRPr="004D52BF">
        <w:t>Инструкция</w:t>
      </w:r>
      <w:r>
        <w:t>:</w:t>
      </w:r>
    </w:p>
    <w:p w:rsidR="00B34FAA" w:rsidRPr="004D52BF" w:rsidRDefault="00B34FAA" w:rsidP="00B34FAA">
      <w:pPr>
        <w:jc w:val="both"/>
      </w:pPr>
      <w:r>
        <w:t>Общее время для защиты квалификационного экзамена (презентации) – 20 минут</w:t>
      </w:r>
    </w:p>
    <w:p w:rsidR="00B34FAA" w:rsidRPr="00E3649F" w:rsidRDefault="00B34FAA" w:rsidP="00B34FAA">
      <w:pPr>
        <w:jc w:val="both"/>
      </w:pPr>
      <w:r>
        <w:t xml:space="preserve"> </w:t>
      </w:r>
    </w:p>
    <w:p w:rsidR="00B34FAA" w:rsidRPr="00E3649F" w:rsidRDefault="00B34FAA" w:rsidP="00B34FAA">
      <w:r w:rsidRPr="00E3649F">
        <w:t xml:space="preserve">Оборудование: </w:t>
      </w:r>
    </w:p>
    <w:p w:rsidR="00B34FAA" w:rsidRPr="00E3649F" w:rsidRDefault="00B34FAA" w:rsidP="00B34FAA">
      <w:r w:rsidRPr="00E3649F">
        <w:t>- компьютер с проектором.</w:t>
      </w:r>
    </w:p>
    <w:p w:rsidR="00B34FAA" w:rsidRPr="00E3649F" w:rsidRDefault="00B34FAA" w:rsidP="00B34FAA">
      <w:r w:rsidRPr="00E3649F">
        <w:t>- калькулятор, бумага, шариковая ручка,</w:t>
      </w:r>
    </w:p>
    <w:p w:rsidR="00B34FAA" w:rsidRDefault="00B34FAA" w:rsidP="00B34FAA">
      <w:pPr>
        <w:tabs>
          <w:tab w:val="left" w:pos="11520"/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autoSpaceDE w:val="0"/>
        <w:jc w:val="both"/>
        <w:rPr>
          <w:rFonts w:ascii="Times New Roman CYR" w:hAnsi="Times New Roman CYR" w:cs="Times New Roman CYR"/>
          <w:kern w:val="1"/>
        </w:rPr>
      </w:pPr>
      <w:r w:rsidRPr="00E3649F">
        <w:t xml:space="preserve">- </w:t>
      </w:r>
      <w:r w:rsidRPr="00E3649F">
        <w:rPr>
          <w:rFonts w:ascii="Times New Roman CYR" w:hAnsi="Times New Roman CYR" w:cs="Times New Roman CYR"/>
          <w:kern w:val="1"/>
        </w:rPr>
        <w:t>каталоги, альбомы, ГОСТы.</w:t>
      </w:r>
    </w:p>
    <w:p w:rsidR="00B34FAA" w:rsidRPr="00BB2FD5" w:rsidRDefault="00B34FAA" w:rsidP="00B34FAA">
      <w:pPr>
        <w:tabs>
          <w:tab w:val="left" w:pos="11520"/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autoSpaceDE w:val="0"/>
        <w:jc w:val="both"/>
        <w:rPr>
          <w:rFonts w:ascii="Times New Roman CYR" w:hAnsi="Times New Roman CYR" w:cs="Times New Roman CYR"/>
          <w:kern w:val="1"/>
        </w:rPr>
      </w:pPr>
    </w:p>
    <w:p w:rsidR="00B34FAA" w:rsidRPr="00304B3A" w:rsidRDefault="00B34FAA" w:rsidP="00B34FAA">
      <w:pPr>
        <w:jc w:val="both"/>
      </w:pPr>
      <w:r>
        <w:t>Условия выполнения заданий -  (п.5.2)</w:t>
      </w:r>
    </w:p>
    <w:p w:rsidR="00B34FAA" w:rsidRDefault="00B34FAA" w:rsidP="00B34FAA">
      <w:pPr>
        <w:rPr>
          <w:rFonts w:ascii="Times New Roman CYR" w:hAnsi="Times New Roman CYR" w:cs="Times New Roman CYR"/>
          <w:kern w:val="1"/>
        </w:rPr>
      </w:pPr>
    </w:p>
    <w:p w:rsidR="00B34FAA" w:rsidRDefault="00B34FAA" w:rsidP="00B34FAA">
      <w:r>
        <w:rPr>
          <w:rFonts w:ascii="Times New Roman CYR" w:hAnsi="Times New Roman CYR" w:cs="Times New Roman CYR"/>
          <w:kern w:val="1"/>
        </w:rPr>
        <w:t>Л</w:t>
      </w:r>
      <w:r w:rsidRPr="00E3649F">
        <w:t>итература для экзаменующихся</w:t>
      </w:r>
      <w:r w:rsidR="00933F66">
        <w:t>:</w:t>
      </w:r>
    </w:p>
    <w:p w:rsidR="00491D87" w:rsidRPr="00491D87" w:rsidRDefault="00491D87" w:rsidP="00491D87">
      <w:pPr>
        <w:shd w:val="clear" w:color="auto" w:fill="FFFFFF"/>
        <w:rPr>
          <w:shd w:val="clear" w:color="auto" w:fill="FFFFFF"/>
        </w:rPr>
      </w:pPr>
      <w:r>
        <w:rPr>
          <w:iCs/>
          <w:shd w:val="clear" w:color="auto" w:fill="FFFFFF"/>
        </w:rPr>
        <w:t xml:space="preserve">1. </w:t>
      </w:r>
      <w:r w:rsidRPr="00491D87">
        <w:rPr>
          <w:iCs/>
          <w:shd w:val="clear" w:color="auto" w:fill="FFFFFF"/>
        </w:rPr>
        <w:t>Калачев, С. Л.</w:t>
      </w:r>
      <w:r w:rsidRPr="00491D87">
        <w:rPr>
          <w:i/>
          <w:iCs/>
          <w:shd w:val="clear" w:color="auto" w:fill="FFFFFF"/>
        </w:rPr>
        <w:t> </w:t>
      </w:r>
      <w:r w:rsidRPr="00491D87">
        <w:rPr>
          <w:shd w:val="clear" w:color="auto" w:fill="FFFFFF"/>
        </w:rPr>
        <w:t xml:space="preserve"> Теоретические основы товароведения и </w:t>
      </w:r>
      <w:proofErr w:type="gramStart"/>
      <w:r w:rsidRPr="00491D87">
        <w:rPr>
          <w:shd w:val="clear" w:color="auto" w:fill="FFFFFF"/>
        </w:rPr>
        <w:t>экспертизы :</w:t>
      </w:r>
      <w:proofErr w:type="gramEnd"/>
      <w:r w:rsidRPr="00491D87">
        <w:rPr>
          <w:shd w:val="clear" w:color="auto" w:fill="FFFFFF"/>
        </w:rPr>
        <w:t xml:space="preserve"> учебник для среднего профессионального образования / С. Л. Калачев. — 2-е изд., </w:t>
      </w:r>
      <w:proofErr w:type="spellStart"/>
      <w:r w:rsidRPr="00491D87">
        <w:rPr>
          <w:shd w:val="clear" w:color="auto" w:fill="FFFFFF"/>
        </w:rPr>
        <w:t>перераб</w:t>
      </w:r>
      <w:proofErr w:type="spellEnd"/>
      <w:r w:rsidRPr="00491D87">
        <w:rPr>
          <w:shd w:val="clear" w:color="auto" w:fill="FFFFFF"/>
        </w:rPr>
        <w:t xml:space="preserve">. и доп. — </w:t>
      </w:r>
      <w:proofErr w:type="gramStart"/>
      <w:r w:rsidRPr="00491D87">
        <w:rPr>
          <w:shd w:val="clear" w:color="auto" w:fill="FFFFFF"/>
        </w:rPr>
        <w:t>Москва :</w:t>
      </w:r>
      <w:proofErr w:type="gramEnd"/>
      <w:r w:rsidRPr="00491D87">
        <w:rPr>
          <w:shd w:val="clear" w:color="auto" w:fill="FFFFFF"/>
        </w:rPr>
        <w:t xml:space="preserve"> Издательство </w:t>
      </w:r>
      <w:proofErr w:type="spellStart"/>
      <w:r w:rsidRPr="00491D87">
        <w:rPr>
          <w:shd w:val="clear" w:color="auto" w:fill="FFFFFF"/>
        </w:rPr>
        <w:t>Юрайт</w:t>
      </w:r>
      <w:proofErr w:type="spellEnd"/>
      <w:r w:rsidRPr="00491D87">
        <w:rPr>
          <w:shd w:val="clear" w:color="auto" w:fill="FFFFFF"/>
        </w:rPr>
        <w:t xml:space="preserve">, 2023. — 478 с. — (Профессиональное образование). — ISBN 978-5-534-12041-7. — </w:t>
      </w:r>
      <w:proofErr w:type="gramStart"/>
      <w:r w:rsidRPr="00491D87">
        <w:rPr>
          <w:shd w:val="clear" w:color="auto" w:fill="FFFFFF"/>
        </w:rPr>
        <w:t>Текст :</w:t>
      </w:r>
      <w:proofErr w:type="gramEnd"/>
      <w:r w:rsidRPr="00491D87"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 w:rsidRPr="00491D87">
        <w:rPr>
          <w:shd w:val="clear" w:color="auto" w:fill="FFFFFF"/>
        </w:rPr>
        <w:t>Юрайт</w:t>
      </w:r>
      <w:proofErr w:type="spellEnd"/>
      <w:r w:rsidRPr="00491D87">
        <w:rPr>
          <w:shd w:val="clear" w:color="auto" w:fill="FFFFFF"/>
        </w:rPr>
        <w:t xml:space="preserve"> [сайт]. — URL: </w:t>
      </w:r>
      <w:hyperlink r:id="rId5" w:tgtFrame="_blank" w:history="1">
        <w:r w:rsidRPr="00491D87">
          <w:rPr>
            <w:u w:val="single"/>
            <w:shd w:val="clear" w:color="auto" w:fill="FFFFFF"/>
          </w:rPr>
          <w:t>https://urait.ru/bcode/513173</w:t>
        </w:r>
      </w:hyperlink>
      <w:r w:rsidRPr="00491D87">
        <w:rPr>
          <w:shd w:val="clear" w:color="auto" w:fill="FFFFFF"/>
        </w:rPr>
        <w:t> .</w:t>
      </w:r>
    </w:p>
    <w:p w:rsidR="00491D87" w:rsidRDefault="00491D87" w:rsidP="00B34FAA"/>
    <w:p w:rsidR="00291E81" w:rsidRDefault="00291E81" w:rsidP="00B34FAA"/>
    <w:p w:rsidR="00291E81" w:rsidRPr="00291E81" w:rsidRDefault="00491D87" w:rsidP="00291E81">
      <w:pPr>
        <w:spacing w:after="160" w:line="259" w:lineRule="auto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iCs/>
          <w:color w:val="000000"/>
          <w:shd w:val="clear" w:color="auto" w:fill="FFFFFF"/>
          <w:lang w:eastAsia="en-US"/>
        </w:rPr>
        <w:t>2</w:t>
      </w:r>
      <w:r w:rsidR="00291E81" w:rsidRPr="00491D87">
        <w:rPr>
          <w:rFonts w:eastAsia="Calibri"/>
          <w:iCs/>
          <w:color w:val="000000"/>
          <w:shd w:val="clear" w:color="auto" w:fill="FFFFFF"/>
          <w:lang w:eastAsia="en-US"/>
        </w:rPr>
        <w:t xml:space="preserve">. </w:t>
      </w:r>
      <w:proofErr w:type="spellStart"/>
      <w:r w:rsidR="00291E81" w:rsidRPr="00291E81">
        <w:rPr>
          <w:rFonts w:eastAsia="Calibri"/>
          <w:iCs/>
          <w:color w:val="000000"/>
          <w:shd w:val="clear" w:color="auto" w:fill="FFFFFF"/>
          <w:lang w:eastAsia="en-US"/>
        </w:rPr>
        <w:t>Каращук</w:t>
      </w:r>
      <w:proofErr w:type="spellEnd"/>
      <w:r w:rsidR="00291E81" w:rsidRPr="00291E81">
        <w:rPr>
          <w:rFonts w:eastAsia="Calibri"/>
          <w:iCs/>
          <w:color w:val="000000"/>
          <w:shd w:val="clear" w:color="auto" w:fill="FFFFFF"/>
          <w:lang w:eastAsia="en-US"/>
        </w:rPr>
        <w:t>, О. С.</w:t>
      </w:r>
      <w:r w:rsidR="00291E81" w:rsidRPr="00291E81">
        <w:rPr>
          <w:rFonts w:eastAsia="Calibri"/>
          <w:i/>
          <w:iCs/>
          <w:color w:val="000000"/>
          <w:shd w:val="clear" w:color="auto" w:fill="FFFFFF"/>
          <w:lang w:eastAsia="en-US"/>
        </w:rPr>
        <w:t> </w:t>
      </w:r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 Торговое дело. Введение в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профессию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учебное пособие для среднего профессионального образования / О. С. 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Каращук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. — 2-е изд.,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перераб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. и доп. 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Москва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Издательство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, 2023. — 143 с. — (Профессиональное образование). — ISBN 978-5-534-15823-6. 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Текст 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[сайт]. — URL: </w:t>
      </w:r>
      <w:hyperlink r:id="rId6" w:tgtFrame="_blank" w:history="1">
        <w:r w:rsidR="00291E81" w:rsidRPr="00291E81">
          <w:rPr>
            <w:rFonts w:eastAsia="Calibri"/>
            <w:color w:val="486C97"/>
            <w:u w:val="single"/>
            <w:shd w:val="clear" w:color="auto" w:fill="FFFFFF"/>
            <w:lang w:eastAsia="en-US"/>
          </w:rPr>
          <w:t>https://urait.ru/bcode/509827</w:t>
        </w:r>
      </w:hyperlink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.</w:t>
      </w:r>
    </w:p>
    <w:p w:rsidR="00291E81" w:rsidRPr="00291E81" w:rsidRDefault="00491D87" w:rsidP="00291E81">
      <w:pPr>
        <w:spacing w:after="160" w:line="259" w:lineRule="auto"/>
        <w:rPr>
          <w:rFonts w:eastAsia="Calibri"/>
          <w:color w:val="000000"/>
          <w:shd w:val="clear" w:color="auto" w:fill="FFFFFF"/>
          <w:lang w:eastAsia="en-US"/>
        </w:rPr>
      </w:pPr>
      <w:r w:rsidRPr="00491D87">
        <w:rPr>
          <w:rFonts w:eastAsia="Calibri"/>
          <w:iCs/>
          <w:color w:val="000000"/>
          <w:shd w:val="clear" w:color="auto" w:fill="FFFFFF"/>
          <w:lang w:eastAsia="en-US"/>
        </w:rPr>
        <w:t>3</w:t>
      </w:r>
      <w:r w:rsidR="00291E81" w:rsidRPr="00491D87">
        <w:rPr>
          <w:rFonts w:eastAsia="Calibri"/>
          <w:iCs/>
          <w:color w:val="000000"/>
          <w:shd w:val="clear" w:color="auto" w:fill="FFFFFF"/>
          <w:lang w:eastAsia="en-US"/>
        </w:rPr>
        <w:t>.</w:t>
      </w:r>
      <w:r w:rsidR="00291E81" w:rsidRPr="00291E81">
        <w:rPr>
          <w:rFonts w:eastAsia="Calibri"/>
          <w:iCs/>
          <w:color w:val="000000"/>
          <w:shd w:val="clear" w:color="auto" w:fill="FFFFFF"/>
          <w:lang w:eastAsia="en-US"/>
        </w:rPr>
        <w:t>Левкин, Г. Г</w:t>
      </w:r>
      <w:r w:rsidR="00291E81" w:rsidRPr="00291E81">
        <w:rPr>
          <w:rFonts w:eastAsia="Calibri"/>
          <w:i/>
          <w:iCs/>
          <w:color w:val="000000"/>
          <w:shd w:val="clear" w:color="auto" w:fill="FFFFFF"/>
          <w:lang w:eastAsia="en-US"/>
        </w:rPr>
        <w:t>. </w:t>
      </w:r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 Организация торговой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деятельности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учебник и практикум для вузов / Г. Г. Левкин, О. А. Никифоров. — 3-е изд.,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перераб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. и доп. 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Москва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Издательство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, 2023. — 157 с. — (Высшее образование). — ISBN 978-5-534-17373-4. 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Текст 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[сайт]. — URL: </w:t>
      </w:r>
      <w:hyperlink r:id="rId7" w:tgtFrame="_blank" w:history="1">
        <w:r w:rsidR="00291E81" w:rsidRPr="00291E81">
          <w:rPr>
            <w:rFonts w:eastAsia="Calibri"/>
            <w:color w:val="486C97"/>
            <w:u w:val="single"/>
            <w:shd w:val="clear" w:color="auto" w:fill="FFFFFF"/>
            <w:lang w:eastAsia="en-US"/>
          </w:rPr>
          <w:t>https://urait.ru/bcode/532974</w:t>
        </w:r>
      </w:hyperlink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.</w:t>
      </w:r>
    </w:p>
    <w:p w:rsidR="00933F66" w:rsidRPr="00491D87" w:rsidRDefault="00491D87" w:rsidP="00491D87">
      <w:pPr>
        <w:spacing w:after="160" w:line="259" w:lineRule="auto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iCs/>
          <w:color w:val="000000"/>
          <w:shd w:val="clear" w:color="auto" w:fill="FFFFFF"/>
          <w:lang w:eastAsia="en-US"/>
        </w:rPr>
        <w:t>4</w:t>
      </w:r>
      <w:r w:rsidR="00291E81" w:rsidRPr="00491D87">
        <w:rPr>
          <w:rFonts w:eastAsia="Calibri"/>
          <w:iCs/>
          <w:color w:val="000000"/>
          <w:shd w:val="clear" w:color="auto" w:fill="FFFFFF"/>
          <w:lang w:eastAsia="en-US"/>
        </w:rPr>
        <w:t>.</w:t>
      </w:r>
      <w:r>
        <w:rPr>
          <w:rFonts w:eastAsia="Calibri"/>
          <w:iCs/>
          <w:color w:val="000000"/>
          <w:shd w:val="clear" w:color="auto" w:fill="FFFFFF"/>
          <w:lang w:eastAsia="en-US"/>
        </w:rPr>
        <w:t xml:space="preserve"> </w:t>
      </w:r>
      <w:proofErr w:type="spellStart"/>
      <w:r w:rsidR="00291E81" w:rsidRPr="00291E81">
        <w:rPr>
          <w:rFonts w:eastAsia="Calibri"/>
          <w:iCs/>
          <w:color w:val="000000"/>
          <w:shd w:val="clear" w:color="auto" w:fill="FFFFFF"/>
          <w:lang w:eastAsia="en-US"/>
        </w:rPr>
        <w:t>Лифиц</w:t>
      </w:r>
      <w:proofErr w:type="spellEnd"/>
      <w:r w:rsidR="00291E81" w:rsidRPr="00291E81">
        <w:rPr>
          <w:rFonts w:eastAsia="Calibri"/>
          <w:iCs/>
          <w:color w:val="000000"/>
          <w:shd w:val="clear" w:color="auto" w:fill="FFFFFF"/>
          <w:lang w:eastAsia="en-US"/>
        </w:rPr>
        <w:t>, И. М.</w:t>
      </w:r>
      <w:r w:rsidR="00291E81" w:rsidRPr="00291E81">
        <w:rPr>
          <w:rFonts w:eastAsia="Calibri"/>
          <w:i/>
          <w:iCs/>
          <w:color w:val="000000"/>
          <w:shd w:val="clear" w:color="auto" w:fill="FFFFFF"/>
          <w:lang w:eastAsia="en-US"/>
        </w:rPr>
        <w:t> </w:t>
      </w:r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 Товарный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менеджмент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учебник для среднего профессионального образования / И. М. 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Лифиц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, Ф. А. Жукова, М. А. Николаева. 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Москва 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Издательство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, 2023. — 405 с. — (Профессиональное образование). — ISBN 978-5-534-15276-0. — </w:t>
      </w:r>
      <w:proofErr w:type="gram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Текст :</w:t>
      </w:r>
      <w:proofErr w:type="gram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 xml:space="preserve"> [сайт]. — URL: </w:t>
      </w:r>
      <w:hyperlink r:id="rId8" w:tgtFrame="_blank" w:history="1">
        <w:r w:rsidR="00291E81" w:rsidRPr="00291E81">
          <w:rPr>
            <w:rFonts w:eastAsia="Calibri"/>
            <w:color w:val="486C97"/>
            <w:u w:val="single"/>
            <w:shd w:val="clear" w:color="auto" w:fill="FFFFFF"/>
            <w:lang w:eastAsia="en-US"/>
          </w:rPr>
          <w:t>https://urait.ru/bcode/513608</w:t>
        </w:r>
      </w:hyperlink>
      <w:r w:rsidR="00291E81" w:rsidRPr="00291E81">
        <w:rPr>
          <w:rFonts w:eastAsia="Calibri"/>
          <w:color w:val="000000"/>
          <w:shd w:val="clear" w:color="auto" w:fill="FFFFFF"/>
          <w:lang w:eastAsia="en-US"/>
        </w:rPr>
        <w:t>.</w:t>
      </w:r>
    </w:p>
    <w:p w:rsidR="00B34FAA" w:rsidRDefault="00B34FAA" w:rsidP="00B34FA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3649F">
        <w:rPr>
          <w:rFonts w:ascii="Times New Roman" w:hAnsi="Times New Roman"/>
          <w:sz w:val="24"/>
          <w:szCs w:val="24"/>
        </w:rPr>
        <w:t>Нормативная литература</w:t>
      </w:r>
    </w:p>
    <w:p w:rsidR="00F814E7" w:rsidRDefault="00F814E7" w:rsidP="00B34FA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F814E7" w:rsidRPr="00F814E7" w:rsidRDefault="00F814E7" w:rsidP="00F814E7">
      <w:r w:rsidRPr="00F814E7">
        <w:t>Нормативно-правовые источники:</w:t>
      </w:r>
    </w:p>
    <w:p w:rsidR="00F814E7" w:rsidRPr="00F814E7" w:rsidRDefault="00F814E7" w:rsidP="00F814E7">
      <w:r w:rsidRPr="00F814E7">
        <w:t xml:space="preserve">1. Закон Российской Федерации «О защите прав </w:t>
      </w:r>
      <w:proofErr w:type="gramStart"/>
      <w:r w:rsidRPr="00F814E7">
        <w:t>потребителей»  –</w:t>
      </w:r>
      <w:proofErr w:type="gramEnd"/>
      <w:r w:rsidRPr="00F814E7">
        <w:t xml:space="preserve"> М.: </w:t>
      </w:r>
      <w:proofErr w:type="spellStart"/>
      <w:r w:rsidRPr="00F814E7">
        <w:t>ИздательствоАСТ</w:t>
      </w:r>
      <w:proofErr w:type="spellEnd"/>
      <w:r w:rsidRPr="00F814E7">
        <w:t xml:space="preserve"> , 2019. – 96 с.</w:t>
      </w:r>
    </w:p>
    <w:p w:rsidR="00F814E7" w:rsidRPr="00F814E7" w:rsidRDefault="00F814E7" w:rsidP="00F814E7">
      <w:r w:rsidRPr="00F814E7">
        <w:t xml:space="preserve">2. Сборник </w:t>
      </w:r>
      <w:proofErr w:type="gramStart"/>
      <w:r w:rsidRPr="00F814E7">
        <w:t>« Правила</w:t>
      </w:r>
      <w:proofErr w:type="gramEnd"/>
      <w:r w:rsidRPr="00F814E7">
        <w:t xml:space="preserve"> торговли». – М.: Издательство АСТ, 2019. – 128 с.</w:t>
      </w:r>
    </w:p>
    <w:p w:rsidR="00B34FAA" w:rsidRPr="00F814E7" w:rsidRDefault="00F814E7" w:rsidP="00F814E7">
      <w:r w:rsidRPr="00F814E7"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B34FAA" w:rsidRPr="005D0125" w:rsidRDefault="00F814E7" w:rsidP="00B34FAA">
      <w:pPr>
        <w:widowControl w:val="0"/>
        <w:tabs>
          <w:tab w:val="left" w:pos="567"/>
          <w:tab w:val="left" w:pos="3536"/>
          <w:tab w:val="left" w:pos="4452"/>
          <w:tab w:val="left" w:pos="5368"/>
          <w:tab w:val="left" w:pos="6284"/>
          <w:tab w:val="left" w:pos="7200"/>
          <w:tab w:val="left" w:pos="8116"/>
          <w:tab w:val="left" w:pos="9032"/>
          <w:tab w:val="left" w:pos="9948"/>
          <w:tab w:val="left" w:pos="10864"/>
          <w:tab w:val="left" w:pos="11780"/>
          <w:tab w:val="left" w:pos="12696"/>
          <w:tab w:val="left" w:pos="13612"/>
          <w:tab w:val="left" w:pos="14528"/>
          <w:tab w:val="left" w:pos="15444"/>
          <w:tab w:val="left" w:pos="16360"/>
        </w:tabs>
        <w:suppressAutoHyphens/>
        <w:autoSpaceDE w:val="0"/>
        <w:ind w:left="142"/>
        <w:jc w:val="both"/>
        <w:rPr>
          <w:rFonts w:ascii="Times New Roman CYR" w:hAnsi="Times New Roman CYR" w:cs="Times New Roman CYR"/>
          <w:kern w:val="1"/>
        </w:rPr>
      </w:pPr>
      <w:r>
        <w:rPr>
          <w:rFonts w:ascii="Times New Roman CYR" w:hAnsi="Times New Roman CYR" w:cs="Times New Roman CYR"/>
          <w:kern w:val="1"/>
        </w:rPr>
        <w:t>4</w:t>
      </w:r>
      <w:r w:rsidR="00B34FAA">
        <w:rPr>
          <w:rFonts w:ascii="Times New Roman CYR" w:hAnsi="Times New Roman CYR" w:cs="Times New Roman CYR"/>
          <w:kern w:val="1"/>
        </w:rPr>
        <w:t>.</w:t>
      </w:r>
      <w:r w:rsidR="00B34FAA" w:rsidRPr="005D0125">
        <w:rPr>
          <w:rFonts w:ascii="Times New Roman CYR" w:hAnsi="Times New Roman CYR" w:cs="Times New Roman CYR"/>
          <w:kern w:val="1"/>
        </w:rPr>
        <w:t>Федеральный закон от 27.12.2002 №184-ФЗ «О техническом регулировании»</w:t>
      </w:r>
    </w:p>
    <w:p w:rsidR="00491D87" w:rsidRPr="00491D87" w:rsidRDefault="00F814E7" w:rsidP="00491D87">
      <w:pPr>
        <w:widowControl w:val="0"/>
        <w:tabs>
          <w:tab w:val="left" w:pos="567"/>
          <w:tab w:val="left" w:pos="3536"/>
          <w:tab w:val="left" w:pos="4452"/>
          <w:tab w:val="left" w:pos="5368"/>
          <w:tab w:val="left" w:pos="6284"/>
          <w:tab w:val="left" w:pos="7200"/>
          <w:tab w:val="left" w:pos="8116"/>
          <w:tab w:val="left" w:pos="9032"/>
          <w:tab w:val="left" w:pos="9948"/>
          <w:tab w:val="left" w:pos="10864"/>
          <w:tab w:val="left" w:pos="11780"/>
          <w:tab w:val="left" w:pos="12696"/>
          <w:tab w:val="left" w:pos="13612"/>
          <w:tab w:val="left" w:pos="14528"/>
          <w:tab w:val="left" w:pos="15444"/>
          <w:tab w:val="left" w:pos="16360"/>
        </w:tabs>
        <w:suppressAutoHyphens/>
        <w:autoSpaceDE w:val="0"/>
        <w:ind w:left="142"/>
        <w:jc w:val="both"/>
        <w:rPr>
          <w:rFonts w:ascii="Times New Roman CYR" w:hAnsi="Times New Roman CYR" w:cs="Times New Roman CYR"/>
          <w:kern w:val="1"/>
        </w:rPr>
      </w:pPr>
      <w:r>
        <w:rPr>
          <w:rFonts w:ascii="Times New Roman CYR" w:hAnsi="Times New Roman CYR" w:cs="Times New Roman CYR"/>
          <w:kern w:val="1"/>
        </w:rPr>
        <w:t>5</w:t>
      </w:r>
      <w:r w:rsidR="00B34FAA">
        <w:rPr>
          <w:rFonts w:ascii="Times New Roman CYR" w:hAnsi="Times New Roman CYR" w:cs="Times New Roman CYR"/>
          <w:kern w:val="1"/>
        </w:rPr>
        <w:t>.</w:t>
      </w:r>
      <w:r w:rsidR="00B34FAA" w:rsidRPr="005D0125">
        <w:rPr>
          <w:rFonts w:ascii="Times New Roman CYR" w:hAnsi="Times New Roman CYR" w:cs="Times New Roman CYR"/>
          <w:kern w:val="1"/>
        </w:rPr>
        <w:t>ГОСТы на конкретные виды товаров.</w:t>
      </w:r>
    </w:p>
    <w:p w:rsidR="00B34FAA" w:rsidRDefault="00B34FAA" w:rsidP="00B34FAA">
      <w:pPr>
        <w:spacing w:line="300" w:lineRule="auto"/>
      </w:pPr>
    </w:p>
    <w:p w:rsidR="00B34FAA" w:rsidRPr="00BB2FD5" w:rsidRDefault="00B34FAA" w:rsidP="00B34FAA">
      <w:pPr>
        <w:spacing w:line="300" w:lineRule="auto"/>
        <w:ind w:left="-142"/>
      </w:pPr>
      <w:r w:rsidRPr="00BB2FD5">
        <w:t>Дополнительные вопросы для экзаменующихся:</w:t>
      </w:r>
    </w:p>
    <w:tbl>
      <w:tblPr>
        <w:tblpPr w:leftFromText="180" w:rightFromText="180" w:vertAnchor="text" w:horzAnchor="margin" w:tblpXSpec="center" w:tblpY="64"/>
        <w:tblW w:w="103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"/>
        <w:gridCol w:w="2410"/>
        <w:gridCol w:w="5528"/>
        <w:gridCol w:w="1984"/>
      </w:tblGrid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jc w:val="center"/>
            </w:pPr>
            <w:r w:rsidRPr="00D31EE6">
              <w:rPr>
                <w:color w:val="000000"/>
              </w:rPr>
              <w:t xml:space="preserve">№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ind w:left="72"/>
              <w:jc w:val="center"/>
            </w:pPr>
            <w:r w:rsidRPr="00D31EE6">
              <w:rPr>
                <w:color w:val="000000"/>
              </w:rPr>
              <w:t>Вопросы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jc w:val="center"/>
            </w:pPr>
            <w:r w:rsidRPr="00D31EE6">
              <w:rPr>
                <w:color w:val="000000"/>
              </w:rPr>
              <w:t>Правильный ответ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jc w:val="center"/>
            </w:pPr>
            <w:r w:rsidRPr="00D31EE6">
              <w:rPr>
                <w:color w:val="000000"/>
              </w:rPr>
              <w:t>Предметная область</w:t>
            </w:r>
          </w:p>
        </w:tc>
      </w:tr>
      <w:tr w:rsidR="00B34FAA" w:rsidRPr="00D31EE6" w:rsidTr="005A72E2">
        <w:trPr>
          <w:trHeight w:val="80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</w:pPr>
            <w:r w:rsidRPr="00D31EE6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</w:rPr>
              <w:t>Дайте определение «Качество товаров</w:t>
            </w:r>
            <w:r>
              <w:rPr>
                <w:color w:val="000000"/>
              </w:rPr>
              <w:t>»</w:t>
            </w:r>
            <w:r w:rsidRPr="00D31EE6">
              <w:rPr>
                <w:color w:val="000000"/>
              </w:rPr>
              <w:t>?</w:t>
            </w:r>
          </w:p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</w:rPr>
              <w:t>Совокупность свойств товара, обусловливающих его способность удовлетворять определённым потребностям в соответствии с его назначением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jc w:val="center"/>
            </w:pPr>
            <w:r w:rsidRPr="00D31EE6">
              <w:rPr>
                <w:color w:val="000000"/>
              </w:rPr>
              <w:t>Основы товароведения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</w:pPr>
            <w:r w:rsidRPr="00D31EE6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</w:rPr>
              <w:t xml:space="preserve">   Дайте определение «Ассортимент  товаров</w:t>
            </w:r>
            <w:r>
              <w:rPr>
                <w:color w:val="000000"/>
              </w:rPr>
              <w:t>»</w:t>
            </w:r>
            <w:r w:rsidRPr="00D31EE6">
              <w:rPr>
                <w:color w:val="000000"/>
              </w:rPr>
              <w:t>?</w:t>
            </w:r>
          </w:p>
          <w:p w:rsidR="00B34FAA" w:rsidRPr="00D31EE6" w:rsidRDefault="00B34FAA" w:rsidP="005A72E2">
            <w:pPr>
              <w:ind w:left="72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  <w:sz w:val="22"/>
                <w:szCs w:val="22"/>
              </w:rPr>
              <w:t>Разделение заданного множества товаров по определённым признакам на отдельные категории</w:t>
            </w:r>
          </w:p>
          <w:p w:rsidR="00B34FAA" w:rsidRPr="00D31EE6" w:rsidRDefault="00B34FAA" w:rsidP="005A72E2">
            <w:pPr>
              <w:jc w:val="center"/>
            </w:pPr>
            <w:r w:rsidRPr="00D31EE6">
              <w:rPr>
                <w:color w:val="000000"/>
              </w:rPr>
              <w:t xml:space="preserve"> </w:t>
            </w:r>
          </w:p>
          <w:p w:rsidR="00B34FAA" w:rsidRPr="00D31EE6" w:rsidRDefault="00B34FAA" w:rsidP="005A72E2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</w:pPr>
            <w:r w:rsidRPr="00D31EE6">
              <w:rPr>
                <w:color w:val="000000"/>
              </w:rPr>
              <w:t xml:space="preserve">Основы товароведения  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 w:rsidRPr="00D31EE6">
              <w:rPr>
                <w:color w:val="000000"/>
              </w:rPr>
              <w:t>Дайте определение «</w:t>
            </w:r>
            <w:r>
              <w:rPr>
                <w:color w:val="000000"/>
              </w:rPr>
              <w:t>Стандартизация»</w:t>
            </w:r>
            <w:r w:rsidRPr="00D31EE6">
              <w:rPr>
                <w:color w:val="000000"/>
              </w:rPr>
              <w:t>?</w:t>
            </w:r>
          </w:p>
          <w:p w:rsidR="00B34FAA" w:rsidRPr="00D31EE6" w:rsidRDefault="00B34FAA" w:rsidP="005A72E2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установлению норм, правил и требований к товарам и услугам с целью защиты интересов потребителей и государства по вопросам качества продукции, обеспечения их безопасности для жизни и здоровья людей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 w:rsidRPr="00D31EE6">
              <w:rPr>
                <w:color w:val="000000"/>
              </w:rPr>
              <w:t xml:space="preserve">Основы товароведения  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</w:rPr>
              <w:t>Что понимают под термином «Маркировка»?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Маркировка – текст, условные обозначения или рисунок, нанесенные на упаковку или товар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Товароведение продовольственных товаров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</w:rPr>
              <w:t xml:space="preserve">  Какие потери возникают при хранении, транспортировании и реализации?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Нормируемые и актируемые.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Товароведение продовольственных товаров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</w:rPr>
              <w:t>Какое значение имеет Штриховой код?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Это знак, предназначенный для автоматизированной идентификации и учета информации о товаре, закодированной виде цифр и штрихов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Товароведение продовольственных товаров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Какие товарные знаки относятся к престижным?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Престижные знаки присваиваются фирмами, предприятиями за их особые заслуги перед государством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Pr="00D31EE6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Товароведение продовольственных товаров</w:t>
            </w:r>
          </w:p>
        </w:tc>
      </w:tr>
      <w:tr w:rsidR="00B34FAA" w:rsidRPr="00D31EE6" w:rsidTr="005A72E2">
        <w:trPr>
          <w:trHeight w:val="5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tabs>
                <w:tab w:val="left" w:pos="3462"/>
              </w:tabs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rPr>
                <w:color w:val="000000"/>
              </w:rPr>
            </w:pPr>
            <w:r>
              <w:rPr>
                <w:color w:val="000000"/>
              </w:rPr>
              <w:t>В каких формах осуществляется подтверждение соответствия товаров требованиям стандартов?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Обязательная и добровольная сертификация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FAA" w:rsidRDefault="00B34FAA" w:rsidP="005A72E2">
            <w:pPr>
              <w:tabs>
                <w:tab w:val="left" w:pos="2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Товароведение продовольственных товаров</w:t>
            </w:r>
          </w:p>
        </w:tc>
      </w:tr>
    </w:tbl>
    <w:p w:rsidR="00B34FAA" w:rsidRPr="004D52BF" w:rsidRDefault="00B34FAA" w:rsidP="00B34FAA"/>
    <w:p w:rsidR="00B34FAA" w:rsidRPr="004D52BF" w:rsidRDefault="00B34FAA" w:rsidP="00B34FAA"/>
    <w:p w:rsidR="00B34FAA" w:rsidRPr="004D52BF" w:rsidRDefault="00B34FAA" w:rsidP="00B34FAA"/>
    <w:p w:rsidR="00B34FAA" w:rsidRPr="004D52BF" w:rsidRDefault="00491D87" w:rsidP="00B34FAA">
      <w:r>
        <w:t>_________</w:t>
      </w:r>
      <w:bookmarkStart w:id="0" w:name="_GoBack"/>
      <w:bookmarkEnd w:id="0"/>
    </w:p>
    <w:p w:rsidR="00B34FAA" w:rsidRDefault="00B34FAA" w:rsidP="00B34FAA"/>
    <w:p w:rsidR="005B4B2E" w:rsidRDefault="005B4B2E"/>
    <w:sectPr w:rsidR="005B4B2E" w:rsidSect="005A72E2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 w15:restartNumberingAfterBreak="0">
    <w:nsid w:val="16173794"/>
    <w:multiLevelType w:val="hybridMultilevel"/>
    <w:tmpl w:val="F524F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9554C"/>
    <w:multiLevelType w:val="hybridMultilevel"/>
    <w:tmpl w:val="96F26F20"/>
    <w:lvl w:ilvl="0" w:tplc="88E8B9A0">
      <w:start w:val="1"/>
      <w:numFmt w:val="decimal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556267"/>
    <w:multiLevelType w:val="hybridMultilevel"/>
    <w:tmpl w:val="B5E48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4B78E5"/>
    <w:multiLevelType w:val="hybridMultilevel"/>
    <w:tmpl w:val="9D7075A6"/>
    <w:lvl w:ilvl="0" w:tplc="6E6809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A46551F"/>
    <w:multiLevelType w:val="hybridMultilevel"/>
    <w:tmpl w:val="B5725E38"/>
    <w:lvl w:ilvl="0" w:tplc="859AC9A4">
      <w:start w:val="1"/>
      <w:numFmt w:val="bullet"/>
      <w:lvlText w:val="­"/>
      <w:lvlJc w:val="left"/>
      <w:pPr>
        <w:ind w:left="502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9C0C8D"/>
    <w:multiLevelType w:val="hybridMultilevel"/>
    <w:tmpl w:val="82AA53CA"/>
    <w:lvl w:ilvl="0" w:tplc="859AC9A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F52F7"/>
    <w:multiLevelType w:val="hybridMultilevel"/>
    <w:tmpl w:val="1A1E414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57792"/>
    <w:multiLevelType w:val="hybridMultilevel"/>
    <w:tmpl w:val="36D6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15594"/>
    <w:multiLevelType w:val="hybridMultilevel"/>
    <w:tmpl w:val="96F26F20"/>
    <w:lvl w:ilvl="0" w:tplc="88E8B9A0">
      <w:start w:val="1"/>
      <w:numFmt w:val="decimal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F55828"/>
    <w:multiLevelType w:val="hybridMultilevel"/>
    <w:tmpl w:val="7F404280"/>
    <w:lvl w:ilvl="0" w:tplc="859AC9A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619BC"/>
    <w:multiLevelType w:val="hybridMultilevel"/>
    <w:tmpl w:val="8A0690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C5407"/>
    <w:multiLevelType w:val="hybridMultilevel"/>
    <w:tmpl w:val="B9A81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7F42A7"/>
    <w:multiLevelType w:val="hybridMultilevel"/>
    <w:tmpl w:val="849E0D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3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4FAA"/>
    <w:rsid w:val="00291E81"/>
    <w:rsid w:val="003002A5"/>
    <w:rsid w:val="003733F7"/>
    <w:rsid w:val="003E1724"/>
    <w:rsid w:val="00464754"/>
    <w:rsid w:val="00487601"/>
    <w:rsid w:val="00491D87"/>
    <w:rsid w:val="005A72E2"/>
    <w:rsid w:val="005B4B2E"/>
    <w:rsid w:val="006722DA"/>
    <w:rsid w:val="006E1121"/>
    <w:rsid w:val="008A4FF8"/>
    <w:rsid w:val="00902A49"/>
    <w:rsid w:val="00933F66"/>
    <w:rsid w:val="00B34FAA"/>
    <w:rsid w:val="00D52804"/>
    <w:rsid w:val="00F8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44CE"/>
  <w15:docId w15:val="{03580A37-529A-47C2-B5FB-865FB5B0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4FAA"/>
    <w:pPr>
      <w:keepNext/>
      <w:outlineLvl w:val="0"/>
    </w:pPr>
    <w:rPr>
      <w:sz w:val="32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B34FAA"/>
    <w:pPr>
      <w:keepNext/>
      <w:outlineLvl w:val="1"/>
    </w:pPr>
    <w:rPr>
      <w:b/>
      <w:bCs/>
      <w:caps/>
      <w:sz w:val="28"/>
      <w:szCs w:val="20"/>
      <w:lang w:val="en-US" w:eastAsia="en-US"/>
    </w:rPr>
  </w:style>
  <w:style w:type="paragraph" w:styleId="3">
    <w:name w:val="heading 3"/>
    <w:basedOn w:val="a"/>
    <w:next w:val="a"/>
    <w:link w:val="30"/>
    <w:qFormat/>
    <w:rsid w:val="00B34FAA"/>
    <w:pPr>
      <w:keepNext/>
      <w:spacing w:before="120" w:after="120"/>
      <w:outlineLvl w:val="2"/>
    </w:pPr>
    <w:rPr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FAA"/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20">
    <w:name w:val="Заголовок 2 Знак"/>
    <w:basedOn w:val="a0"/>
    <w:link w:val="2"/>
    <w:rsid w:val="00B34FAA"/>
    <w:rPr>
      <w:rFonts w:ascii="Times New Roman" w:eastAsia="Times New Roman" w:hAnsi="Times New Roman" w:cs="Times New Roman"/>
      <w:b/>
      <w:bCs/>
      <w:caps/>
      <w:sz w:val="28"/>
      <w:szCs w:val="20"/>
      <w:lang w:val="en-US"/>
    </w:rPr>
  </w:style>
  <w:style w:type="character" w:customStyle="1" w:styleId="30">
    <w:name w:val="Заголовок 3 Знак"/>
    <w:basedOn w:val="a0"/>
    <w:link w:val="3"/>
    <w:rsid w:val="00B34FAA"/>
    <w:rPr>
      <w:rFonts w:ascii="Times New Roman" w:eastAsia="Times New Roman" w:hAnsi="Times New Roman" w:cs="Times New Roman"/>
      <w:b/>
      <w:caps/>
      <w:sz w:val="24"/>
      <w:szCs w:val="20"/>
    </w:rPr>
  </w:style>
  <w:style w:type="table" w:styleId="a3">
    <w:name w:val="Table Grid"/>
    <w:basedOn w:val="a1"/>
    <w:uiPriority w:val="59"/>
    <w:rsid w:val="00B34F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basedOn w:val="a0"/>
    <w:link w:val="a5"/>
    <w:locked/>
    <w:rsid w:val="00B34FAA"/>
    <w:rPr>
      <w:rFonts w:ascii="Calibri" w:hAnsi="Calibri"/>
    </w:rPr>
  </w:style>
  <w:style w:type="paragraph" w:styleId="a5">
    <w:name w:val="No Spacing"/>
    <w:link w:val="a4"/>
    <w:qFormat/>
    <w:rsid w:val="00B34FAA"/>
    <w:pPr>
      <w:spacing w:after="0" w:line="240" w:lineRule="auto"/>
    </w:pPr>
    <w:rPr>
      <w:rFonts w:ascii="Calibri" w:hAnsi="Calibri"/>
    </w:rPr>
  </w:style>
  <w:style w:type="paragraph" w:styleId="a6">
    <w:name w:val="List Paragraph"/>
    <w:basedOn w:val="a"/>
    <w:uiPriority w:val="34"/>
    <w:qFormat/>
    <w:rsid w:val="00B34F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Emphasis"/>
    <w:basedOn w:val="a0"/>
    <w:qFormat/>
    <w:rsid w:val="00B34FAA"/>
    <w:rPr>
      <w:i/>
      <w:iCs/>
    </w:rPr>
  </w:style>
  <w:style w:type="paragraph" w:styleId="a8">
    <w:name w:val="Title"/>
    <w:basedOn w:val="a"/>
    <w:link w:val="a9"/>
    <w:qFormat/>
    <w:rsid w:val="00B34FAA"/>
    <w:pPr>
      <w:jc w:val="center"/>
    </w:pPr>
    <w:rPr>
      <w:b/>
      <w:bCs/>
      <w:sz w:val="32"/>
      <w:szCs w:val="20"/>
      <w:lang w:val="en-US" w:eastAsia="en-US"/>
    </w:rPr>
  </w:style>
  <w:style w:type="character" w:customStyle="1" w:styleId="a9">
    <w:name w:val="Заголовок Знак"/>
    <w:basedOn w:val="a0"/>
    <w:link w:val="a8"/>
    <w:rsid w:val="00B34FAA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paragraph" w:styleId="aa">
    <w:name w:val="Plain Text"/>
    <w:basedOn w:val="a"/>
    <w:link w:val="ab"/>
    <w:unhideWhenUsed/>
    <w:rsid w:val="00B34FAA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B34FA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60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5329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09827" TargetMode="External"/><Relationship Id="rId5" Type="http://schemas.openxmlformats.org/officeDocument/2006/relationships/hyperlink" Target="https://urait.ru/bcode/51317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5638</Words>
  <Characters>32140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Admon</cp:lastModifiedBy>
  <cp:revision>8</cp:revision>
  <cp:lastPrinted>2018-12-24T04:53:00Z</cp:lastPrinted>
  <dcterms:created xsi:type="dcterms:W3CDTF">2018-09-21T06:50:00Z</dcterms:created>
  <dcterms:modified xsi:type="dcterms:W3CDTF">2023-09-14T10:06:00Z</dcterms:modified>
</cp:coreProperties>
</file>